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67" w:rsidRPr="00DC3567" w:rsidRDefault="00DC3567" w:rsidP="00DC3567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C35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ДЕПАРТАМЕНТ ОБРАЗОВАНИЯ</w:t>
      </w:r>
    </w:p>
    <w:p w:rsidR="00DC3567" w:rsidRPr="00DC3567" w:rsidRDefault="00DC3567" w:rsidP="00DC356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C35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АДМИНИСТРАЦИИ ГОРОДА ТОМСКА</w:t>
      </w:r>
    </w:p>
    <w:p w:rsidR="00DC3567" w:rsidRPr="00DC3567" w:rsidRDefault="00DC3567" w:rsidP="00DC3567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C356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МУНИЦИПАЛЬНОЕ АВТОНОМНОЕ ОБЩЕОБРАЗОВАТЕЛЬНОЕ УЧРЕЖДЕНИЕ ГИМНАЗИЯ № </w:t>
      </w:r>
      <w:smartTag w:uri="urn:schemas-microsoft-com:office:smarttags" w:element="metricconverter">
        <w:smartTagPr>
          <w:attr w:name="ProductID" w:val="56 г"/>
        </w:smartTagPr>
        <w:r w:rsidRPr="00DC3567"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>56 г</w:t>
        </w:r>
      </w:smartTag>
      <w:proofErr w:type="gramStart"/>
      <w:r w:rsidRPr="00DC3567">
        <w:rPr>
          <w:rFonts w:ascii="Times New Roman" w:hAnsi="Times New Roman" w:cs="Times New Roman"/>
          <w:b/>
          <w:bCs/>
          <w:color w:val="auto"/>
          <w:sz w:val="24"/>
          <w:szCs w:val="24"/>
        </w:rPr>
        <w:t>.Т</w:t>
      </w:r>
      <w:proofErr w:type="gramEnd"/>
      <w:r w:rsidRPr="00DC3567">
        <w:rPr>
          <w:rFonts w:ascii="Times New Roman" w:hAnsi="Times New Roman" w:cs="Times New Roman"/>
          <w:b/>
          <w:bCs/>
          <w:color w:val="auto"/>
          <w:sz w:val="24"/>
          <w:szCs w:val="24"/>
        </w:rPr>
        <w:t>ОМСКА</w:t>
      </w:r>
    </w:p>
    <w:p w:rsidR="00DC3567" w:rsidRPr="00DC3567" w:rsidRDefault="00DC3567" w:rsidP="00DC35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C3567" w:rsidRPr="00DC3567" w:rsidTr="00840D67">
        <w:tc>
          <w:tcPr>
            <w:tcW w:w="4785" w:type="dxa"/>
          </w:tcPr>
          <w:p w:rsidR="00DC3567" w:rsidRPr="00DC3567" w:rsidRDefault="00DC3567" w:rsidP="00DC3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C3567" w:rsidRPr="00DC3567" w:rsidRDefault="00DC3567" w:rsidP="00DC35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56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DC3567" w:rsidRPr="00DC3567" w:rsidRDefault="00DC3567" w:rsidP="00DC35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567">
              <w:rPr>
                <w:rFonts w:ascii="Times New Roman" w:hAnsi="Times New Roman" w:cs="Times New Roman"/>
                <w:sz w:val="24"/>
                <w:szCs w:val="24"/>
              </w:rPr>
              <w:t>директор МАОУ гимназии№56</w:t>
            </w:r>
          </w:p>
          <w:p w:rsidR="00DC3567" w:rsidRPr="00DC3567" w:rsidRDefault="00DC3567" w:rsidP="00DC35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56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И.И. </w:t>
            </w:r>
            <w:proofErr w:type="spellStart"/>
            <w:r w:rsidRPr="00DC3567">
              <w:rPr>
                <w:rFonts w:ascii="Times New Roman" w:hAnsi="Times New Roman" w:cs="Times New Roman"/>
                <w:sz w:val="24"/>
                <w:szCs w:val="24"/>
              </w:rPr>
              <w:t>Буримова</w:t>
            </w:r>
            <w:proofErr w:type="spellEnd"/>
          </w:p>
          <w:p w:rsidR="00DC3567" w:rsidRPr="00DC3567" w:rsidRDefault="00DC3567" w:rsidP="00DC35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567">
              <w:rPr>
                <w:rFonts w:ascii="Times New Roman" w:hAnsi="Times New Roman" w:cs="Times New Roman"/>
                <w:sz w:val="24"/>
                <w:szCs w:val="24"/>
              </w:rPr>
              <w:t xml:space="preserve">«29»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Pr="00DC356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356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DC3567" w:rsidRDefault="00DC3567" w:rsidP="00DC3567">
      <w:pPr>
        <w:pStyle w:val="a3"/>
        <w:spacing w:before="0" w:beforeAutospacing="0"/>
        <w:jc w:val="center"/>
        <w:rPr>
          <w:b/>
          <w:bCs/>
          <w:sz w:val="28"/>
          <w:szCs w:val="28"/>
        </w:rPr>
      </w:pPr>
    </w:p>
    <w:p w:rsidR="0044173B" w:rsidRPr="0044173B" w:rsidRDefault="0044173B" w:rsidP="0044173B">
      <w:pPr>
        <w:pStyle w:val="a3"/>
        <w:jc w:val="center"/>
        <w:rPr>
          <w:b/>
          <w:bCs/>
          <w:sz w:val="28"/>
          <w:szCs w:val="28"/>
        </w:rPr>
      </w:pPr>
      <w:r w:rsidRPr="0044173B">
        <w:rPr>
          <w:b/>
          <w:bCs/>
          <w:sz w:val="28"/>
          <w:szCs w:val="28"/>
        </w:rPr>
        <w:t xml:space="preserve">ПОЛОЖЕНИЕ </w:t>
      </w:r>
    </w:p>
    <w:p w:rsidR="00DC3567" w:rsidRDefault="0044173B" w:rsidP="00DC3567">
      <w:pPr>
        <w:pStyle w:val="a3"/>
        <w:spacing w:before="0" w:beforeAutospacing="0" w:after="0" w:afterAutospacing="0"/>
        <w:jc w:val="center"/>
        <w:rPr>
          <w:b/>
        </w:rPr>
      </w:pPr>
      <w:r w:rsidRPr="0044173B">
        <w:rPr>
          <w:b/>
          <w:bCs/>
        </w:rPr>
        <w:t xml:space="preserve">О </w:t>
      </w:r>
      <w:r w:rsidRPr="0044173B">
        <w:rPr>
          <w:b/>
        </w:rPr>
        <w:t>ЗАОЧНОМ РЕГИОНАЛЬНОМ  КОНКУРСЕ ЭССЕ</w:t>
      </w:r>
    </w:p>
    <w:p w:rsidR="00DC3567" w:rsidRDefault="00DC3567" w:rsidP="00DC3567">
      <w:pPr>
        <w:pStyle w:val="a3"/>
        <w:spacing w:before="0" w:beforeAutospacing="0" w:after="0" w:afterAutospacing="0"/>
        <w:jc w:val="center"/>
        <w:rPr>
          <w:b/>
        </w:rPr>
      </w:pPr>
      <w:r w:rsidRPr="0044173B">
        <w:rPr>
          <w:b/>
          <w:color w:val="000000"/>
          <w:spacing w:val="-1"/>
        </w:rPr>
        <w:t>«Нравственные ценности и будущее человечества»</w:t>
      </w:r>
      <w:r>
        <w:rPr>
          <w:b/>
          <w:color w:val="000000"/>
          <w:spacing w:val="-1"/>
        </w:rPr>
        <w:t xml:space="preserve"> </w:t>
      </w:r>
      <w:r w:rsidR="0044173B" w:rsidRPr="0044173B">
        <w:rPr>
          <w:b/>
        </w:rPr>
        <w:t xml:space="preserve"> </w:t>
      </w:r>
    </w:p>
    <w:p w:rsidR="00DC3567" w:rsidRDefault="0044173B" w:rsidP="00DC3567">
      <w:pPr>
        <w:pStyle w:val="a3"/>
        <w:spacing w:before="0" w:beforeAutospacing="0" w:after="0" w:afterAutospacing="0"/>
        <w:jc w:val="center"/>
      </w:pPr>
      <w:r w:rsidRPr="0044173B">
        <w:rPr>
          <w:b/>
        </w:rPr>
        <w:t xml:space="preserve">НА АНГЛИЙСКОМ ЯЗЫКЕ </w:t>
      </w:r>
      <w:r w:rsidR="00DC3567">
        <w:t xml:space="preserve"> </w:t>
      </w:r>
    </w:p>
    <w:p w:rsidR="00DC3567" w:rsidRDefault="00DC3567" w:rsidP="00DC3567">
      <w:pPr>
        <w:pStyle w:val="a3"/>
        <w:spacing w:before="0" w:beforeAutospacing="0" w:after="0" w:afterAutospacing="0"/>
        <w:jc w:val="center"/>
      </w:pPr>
      <w:r>
        <w:t xml:space="preserve"> </w:t>
      </w:r>
      <w:r w:rsidR="0044173B" w:rsidRPr="0044173B">
        <w:t xml:space="preserve">ДЛЯ ОБУЧАЮЩИХСЯ 9-11 КЛАССОВ </w:t>
      </w:r>
    </w:p>
    <w:p w:rsidR="00A619AB" w:rsidRPr="0044173B" w:rsidRDefault="0044173B" w:rsidP="00DC3567">
      <w:pPr>
        <w:pStyle w:val="a3"/>
        <w:spacing w:before="0" w:beforeAutospacing="0" w:after="0" w:afterAutospacing="0"/>
        <w:jc w:val="center"/>
      </w:pPr>
      <w:r w:rsidRPr="0044173B">
        <w:t xml:space="preserve">В РАМКАХ </w:t>
      </w:r>
      <w:r w:rsidRPr="0044173B">
        <w:rPr>
          <w:lang w:val="en-US"/>
        </w:rPr>
        <w:t>XXVIII </w:t>
      </w:r>
      <w:r w:rsidRPr="0044173B">
        <w:t>ДУХОВНО-ИСТОРИЧЕСКИХ ЧТЕНИЙ</w:t>
      </w:r>
      <w:r w:rsidR="004A06CC">
        <w:t xml:space="preserve"> </w:t>
      </w:r>
      <w:r w:rsidRPr="0044173B">
        <w:t>ПАМЯТИ УЧИТЕЛЕЙ СЛ</w:t>
      </w:r>
      <w:r w:rsidRPr="00A65752">
        <w:t>О</w:t>
      </w:r>
      <w:r w:rsidRPr="0044173B">
        <w:t>ВЕНСКИХ СВЯТЫХ КИРИЛЛА И МЕФОДИЯ</w:t>
      </w:r>
      <w:r w:rsidRPr="0044173B">
        <w:rPr>
          <w:b/>
        </w:rPr>
        <w:t>.</w:t>
      </w:r>
    </w:p>
    <w:p w:rsidR="00A619AB" w:rsidRPr="0044173B" w:rsidRDefault="00DC3567" w:rsidP="0044173B">
      <w:pPr>
        <w:pStyle w:val="a4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</w:p>
    <w:p w:rsidR="00A619AB" w:rsidRPr="009F2E31" w:rsidRDefault="00DC3567" w:rsidP="009F2E31">
      <w:pPr>
        <w:pStyle w:val="a3"/>
        <w:jc w:val="both"/>
      </w:pPr>
      <w:r>
        <w:rPr>
          <w:b/>
          <w:bCs/>
        </w:rPr>
        <w:t>1.</w:t>
      </w:r>
      <w:r w:rsidR="00A619AB" w:rsidRPr="009F2E31">
        <w:rPr>
          <w:b/>
          <w:bCs/>
        </w:rPr>
        <w:t>Общие положения</w:t>
      </w:r>
    </w:p>
    <w:p w:rsidR="00F502E9" w:rsidRPr="009F2E31" w:rsidRDefault="00A619AB" w:rsidP="009F2E3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F2E31">
        <w:rPr>
          <w:rFonts w:ascii="Times New Roman" w:hAnsi="Times New Roman"/>
          <w:sz w:val="24"/>
          <w:szCs w:val="24"/>
        </w:rPr>
        <w:t xml:space="preserve">1.1. Учредителем конкурса на лучшее эссе  на английском языке по  одной из наиболее актуальных тем современности является Оргкомитет </w:t>
      </w:r>
      <w:r w:rsidRPr="009F2E31">
        <w:rPr>
          <w:rFonts w:ascii="Times New Roman" w:hAnsi="Times New Roman"/>
          <w:sz w:val="24"/>
          <w:szCs w:val="24"/>
          <w:lang w:val="en-US"/>
        </w:rPr>
        <w:t>XXVIII </w:t>
      </w:r>
      <w:r w:rsidRPr="009F2E31">
        <w:rPr>
          <w:rFonts w:ascii="Times New Roman" w:hAnsi="Times New Roman"/>
          <w:sz w:val="24"/>
          <w:szCs w:val="24"/>
        </w:rPr>
        <w:t xml:space="preserve">Духовно-исторических чтений памяти учителей словенских святых Кирилла и </w:t>
      </w:r>
      <w:proofErr w:type="spellStart"/>
      <w:r w:rsidRPr="009F2E31">
        <w:rPr>
          <w:rFonts w:ascii="Times New Roman" w:hAnsi="Times New Roman"/>
          <w:sz w:val="24"/>
          <w:szCs w:val="24"/>
        </w:rPr>
        <w:t>Мефодия</w:t>
      </w:r>
      <w:proofErr w:type="spellEnd"/>
      <w:r w:rsidRPr="009F2E31">
        <w:rPr>
          <w:rFonts w:ascii="Times New Roman" w:hAnsi="Times New Roman"/>
          <w:sz w:val="24"/>
          <w:szCs w:val="24"/>
        </w:rPr>
        <w:t xml:space="preserve">. </w:t>
      </w:r>
      <w:r w:rsidR="00F502E9" w:rsidRPr="009F2E31">
        <w:rPr>
          <w:rFonts w:ascii="Times New Roman" w:hAnsi="Times New Roman"/>
          <w:sz w:val="24"/>
          <w:szCs w:val="24"/>
        </w:rPr>
        <w:t>Конкурс проводится МАОУ гимназией №56 г</w:t>
      </w:r>
      <w:proofErr w:type="gramStart"/>
      <w:r w:rsidR="00F502E9" w:rsidRPr="009F2E31">
        <w:rPr>
          <w:rFonts w:ascii="Times New Roman" w:hAnsi="Times New Roman"/>
          <w:sz w:val="24"/>
          <w:szCs w:val="24"/>
        </w:rPr>
        <w:t>.Т</w:t>
      </w:r>
      <w:proofErr w:type="gramEnd"/>
      <w:r w:rsidR="00F502E9" w:rsidRPr="009F2E31">
        <w:rPr>
          <w:rFonts w:ascii="Times New Roman" w:hAnsi="Times New Roman"/>
          <w:sz w:val="24"/>
          <w:szCs w:val="24"/>
        </w:rPr>
        <w:t>омска при поддержке ТОИПКРО.</w:t>
      </w:r>
    </w:p>
    <w:p w:rsidR="00F502E9" w:rsidRPr="009F2E31" w:rsidRDefault="00F502E9" w:rsidP="009F2E3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619AB" w:rsidRPr="009F2E31" w:rsidRDefault="00A619AB" w:rsidP="009F2E31">
      <w:pPr>
        <w:pStyle w:val="a3"/>
        <w:jc w:val="both"/>
      </w:pPr>
      <w:r w:rsidRPr="009F2E31">
        <w:t xml:space="preserve">1.2. Настоящее Положение определяет цели и задачи, категории участников, порядок проведения и подведения итогов Конкурса в 2018 году. </w:t>
      </w:r>
    </w:p>
    <w:p w:rsidR="00A619AB" w:rsidRPr="009F2E31" w:rsidRDefault="00DC3567" w:rsidP="009F2E31">
      <w:pPr>
        <w:pStyle w:val="a3"/>
        <w:jc w:val="both"/>
      </w:pPr>
      <w:r>
        <w:rPr>
          <w:b/>
          <w:bCs/>
        </w:rPr>
        <w:t>2.</w:t>
      </w:r>
      <w:r w:rsidR="00A619AB" w:rsidRPr="009F2E31">
        <w:rPr>
          <w:b/>
          <w:bCs/>
        </w:rPr>
        <w:t>Цели и задачи конкурса</w:t>
      </w:r>
    </w:p>
    <w:p w:rsidR="00A619AB" w:rsidRPr="009F2E31" w:rsidRDefault="00A619AB" w:rsidP="009F2E31">
      <w:pPr>
        <w:pStyle w:val="a3"/>
        <w:jc w:val="both"/>
      </w:pPr>
      <w:r w:rsidRPr="009F2E31">
        <w:t>2.1. Приобщение старшеклассников к актуальным вопросам современного гражданского общества, в т.ч. к проблематике нравственных ценностей.</w:t>
      </w:r>
    </w:p>
    <w:p w:rsidR="00A619AB" w:rsidRPr="009F2E31" w:rsidRDefault="00A619AB" w:rsidP="009F2E31">
      <w:pPr>
        <w:pStyle w:val="a3"/>
        <w:jc w:val="both"/>
      </w:pPr>
      <w:r w:rsidRPr="009F2E31">
        <w:t>2.2. Выявление талантливых авторов текстов на английском языке .</w:t>
      </w:r>
    </w:p>
    <w:p w:rsidR="00A619AB" w:rsidRPr="009F2E31" w:rsidRDefault="00A619AB" w:rsidP="009F2E31">
      <w:pPr>
        <w:pStyle w:val="a3"/>
        <w:jc w:val="both"/>
      </w:pPr>
      <w:r w:rsidRPr="009F2E31">
        <w:t xml:space="preserve">2.3. Создание условий для развития гражданского </w:t>
      </w:r>
      <w:r w:rsidR="007C66DD" w:rsidRPr="009F2E31">
        <w:t>сознания и сохранение лучших нравственных ценностей общества</w:t>
      </w:r>
      <w:r w:rsidRPr="009F2E31">
        <w:t xml:space="preserve">. </w:t>
      </w:r>
    </w:p>
    <w:p w:rsidR="00A619AB" w:rsidRPr="009F2E31" w:rsidRDefault="00DC3567" w:rsidP="009F2E31">
      <w:pPr>
        <w:pStyle w:val="a3"/>
        <w:jc w:val="both"/>
      </w:pPr>
      <w:r>
        <w:rPr>
          <w:b/>
          <w:bCs/>
        </w:rPr>
        <w:t>3.</w:t>
      </w:r>
      <w:r w:rsidR="00A619AB" w:rsidRPr="009F2E31">
        <w:rPr>
          <w:b/>
          <w:bCs/>
        </w:rPr>
        <w:t>Условия Конкурса</w:t>
      </w:r>
    </w:p>
    <w:p w:rsidR="00A619AB" w:rsidRPr="009F2E31" w:rsidRDefault="00F502E9" w:rsidP="009F2E31">
      <w:pPr>
        <w:pStyle w:val="a3"/>
        <w:jc w:val="both"/>
      </w:pPr>
      <w:r w:rsidRPr="009F2E31">
        <w:t>3.1. Конкурс заочный. В конкурсе могут принять участие учащиеся 9-11 классов.</w:t>
      </w:r>
      <w:r w:rsidR="00DC3567">
        <w:t xml:space="preserve"> На конкурс принимаются работа в рукописном виде, печатные работы не рассматриваются. </w:t>
      </w:r>
    </w:p>
    <w:p w:rsidR="007C66DD" w:rsidRPr="009F2E31" w:rsidRDefault="007C66DD" w:rsidP="009F2E31">
      <w:pPr>
        <w:pStyle w:val="a3"/>
        <w:jc w:val="both"/>
        <w:rPr>
          <w:b/>
          <w:sz w:val="20"/>
          <w:szCs w:val="20"/>
          <w:lang w:val="en-US"/>
        </w:rPr>
      </w:pPr>
      <w:r w:rsidRPr="009F2E31">
        <w:rPr>
          <w:sz w:val="20"/>
          <w:szCs w:val="20"/>
          <w:lang w:val="en-US"/>
        </w:rPr>
        <w:t xml:space="preserve">3.2. </w:t>
      </w:r>
      <w:r w:rsidRPr="009F2E31">
        <w:rPr>
          <w:b/>
          <w:sz w:val="20"/>
          <w:szCs w:val="20"/>
        </w:rPr>
        <w:t>ЗАДАНИЕ</w:t>
      </w:r>
      <w:r w:rsidRPr="009F2E31">
        <w:rPr>
          <w:b/>
          <w:sz w:val="20"/>
          <w:szCs w:val="20"/>
          <w:lang w:val="en-US"/>
        </w:rPr>
        <w:t xml:space="preserve"> </w:t>
      </w:r>
      <w:r w:rsidRPr="009F2E31">
        <w:rPr>
          <w:b/>
          <w:sz w:val="20"/>
          <w:szCs w:val="20"/>
        </w:rPr>
        <w:t>КОНКУРСА</w:t>
      </w:r>
      <w:r w:rsidRPr="009F2E31">
        <w:rPr>
          <w:b/>
          <w:sz w:val="20"/>
          <w:szCs w:val="20"/>
          <w:lang w:val="en-US"/>
        </w:rPr>
        <w:t>:</w:t>
      </w:r>
    </w:p>
    <w:p w:rsidR="007C66DD" w:rsidRPr="009F2E31" w:rsidRDefault="007C66DD" w:rsidP="009F2E31">
      <w:pPr>
        <w:pStyle w:val="a3"/>
        <w:jc w:val="both"/>
        <w:rPr>
          <w:lang w:val="en-US"/>
        </w:rPr>
      </w:pPr>
      <w:r w:rsidRPr="009F2E31">
        <w:rPr>
          <w:lang w:val="en-US"/>
        </w:rPr>
        <w:t xml:space="preserve">Choose one of the following statements and comment on it. </w:t>
      </w:r>
    </w:p>
    <w:p w:rsidR="007C66DD" w:rsidRPr="009F2E31" w:rsidRDefault="007C66DD" w:rsidP="009F2E31">
      <w:pPr>
        <w:pStyle w:val="a3"/>
        <w:numPr>
          <w:ilvl w:val="0"/>
          <w:numId w:val="1"/>
        </w:numPr>
        <w:jc w:val="both"/>
        <w:rPr>
          <w:b/>
          <w:lang w:val="en-US"/>
        </w:rPr>
      </w:pPr>
      <w:r w:rsidRPr="009F2E31">
        <w:rPr>
          <w:b/>
          <w:lang w:val="en-US"/>
        </w:rPr>
        <w:lastRenderedPageBreak/>
        <w:t xml:space="preserve">Only people who earn a lot of money are successful. </w:t>
      </w:r>
    </w:p>
    <w:p w:rsidR="007C66DD" w:rsidRPr="009F2E31" w:rsidRDefault="007C66DD" w:rsidP="009F2E31">
      <w:pPr>
        <w:pStyle w:val="a3"/>
        <w:numPr>
          <w:ilvl w:val="0"/>
          <w:numId w:val="1"/>
        </w:numPr>
        <w:jc w:val="both"/>
        <w:rPr>
          <w:b/>
          <w:lang w:val="en-US"/>
        </w:rPr>
      </w:pPr>
      <w:r w:rsidRPr="009F2E31">
        <w:rPr>
          <w:b/>
          <w:lang w:val="en-US"/>
        </w:rPr>
        <w:t>Honesty is the best policy.</w:t>
      </w:r>
    </w:p>
    <w:p w:rsidR="007C66DD" w:rsidRPr="009F2E31" w:rsidRDefault="007C66DD" w:rsidP="009F2E31">
      <w:pPr>
        <w:pStyle w:val="a3"/>
        <w:numPr>
          <w:ilvl w:val="0"/>
          <w:numId w:val="1"/>
        </w:numPr>
        <w:jc w:val="both"/>
        <w:rPr>
          <w:b/>
          <w:lang w:val="en-US"/>
        </w:rPr>
      </w:pPr>
      <w:r w:rsidRPr="009F2E31">
        <w:rPr>
          <w:b/>
          <w:lang w:val="en-US"/>
        </w:rPr>
        <w:t>Some people think that graffiti is another form of e</w:t>
      </w:r>
      <w:proofErr w:type="spellStart"/>
      <w:r w:rsidRPr="009F2E31">
        <w:rPr>
          <w:b/>
        </w:rPr>
        <w:t>х</w:t>
      </w:r>
      <w:proofErr w:type="spellEnd"/>
      <w:r w:rsidRPr="009F2E31">
        <w:rPr>
          <w:b/>
          <w:lang w:val="en-US"/>
        </w:rPr>
        <w:t>pressing art whereas others consider it to be pure vandalism.</w:t>
      </w:r>
    </w:p>
    <w:p w:rsidR="007C66DD" w:rsidRPr="009F2E31" w:rsidRDefault="007C66DD" w:rsidP="009F2E31">
      <w:pPr>
        <w:pStyle w:val="a3"/>
        <w:jc w:val="both"/>
        <w:rPr>
          <w:lang w:val="en-US"/>
        </w:rPr>
      </w:pPr>
      <w:r w:rsidRPr="009F2E31">
        <w:rPr>
          <w:lang w:val="en-US"/>
        </w:rPr>
        <w:t>Write</w:t>
      </w:r>
      <w:r w:rsidRPr="009F2E31">
        <w:rPr>
          <w:rStyle w:val="a6"/>
          <w:lang w:val="en-US"/>
        </w:rPr>
        <w:t xml:space="preserve"> 200 — 250 words.</w:t>
      </w:r>
    </w:p>
    <w:p w:rsidR="007C66DD" w:rsidRPr="009F2E31" w:rsidRDefault="007C66DD" w:rsidP="009F2E31">
      <w:pPr>
        <w:pStyle w:val="a3"/>
        <w:jc w:val="both"/>
        <w:rPr>
          <w:lang w:val="en-US"/>
        </w:rPr>
      </w:pPr>
      <w:r w:rsidRPr="009F2E31">
        <w:rPr>
          <w:lang w:val="en-US"/>
        </w:rPr>
        <w:t>Use the following plan:</w:t>
      </w:r>
    </w:p>
    <w:p w:rsidR="007C66DD" w:rsidRPr="009F2E31" w:rsidRDefault="007C66DD" w:rsidP="009F2E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2E31">
        <w:rPr>
          <w:rFonts w:ascii="Times New Roman" w:hAnsi="Times New Roman" w:cs="Times New Roman"/>
          <w:sz w:val="24"/>
          <w:szCs w:val="24"/>
          <w:lang w:val="en-US"/>
        </w:rPr>
        <w:t>Make the introduction (state the problem)</w:t>
      </w:r>
    </w:p>
    <w:p w:rsidR="007C66DD" w:rsidRPr="009F2E31" w:rsidRDefault="007C66DD" w:rsidP="009F2E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2E31">
        <w:rPr>
          <w:rFonts w:ascii="Times New Roman" w:hAnsi="Times New Roman" w:cs="Times New Roman"/>
          <w:sz w:val="24"/>
          <w:szCs w:val="24"/>
          <w:lang w:val="en-US"/>
        </w:rPr>
        <w:t>Express your personal opinion and give 2 – 3 reasons for your opinion</w:t>
      </w:r>
    </w:p>
    <w:p w:rsidR="007C66DD" w:rsidRPr="009F2E31" w:rsidRDefault="007C66DD" w:rsidP="009F2E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2E31">
        <w:rPr>
          <w:rFonts w:ascii="Times New Roman" w:hAnsi="Times New Roman" w:cs="Times New Roman"/>
          <w:sz w:val="24"/>
          <w:szCs w:val="24"/>
          <w:lang w:val="en-US"/>
        </w:rPr>
        <w:t>Express the opposing opinion and give 1 – 2 reasons for this opposing opinion</w:t>
      </w:r>
    </w:p>
    <w:p w:rsidR="007C66DD" w:rsidRPr="009F2E31" w:rsidRDefault="007C66DD" w:rsidP="009F2E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2E31">
        <w:rPr>
          <w:rFonts w:ascii="Times New Roman" w:hAnsi="Times New Roman" w:cs="Times New Roman"/>
          <w:sz w:val="24"/>
          <w:szCs w:val="24"/>
          <w:lang w:val="en-US"/>
        </w:rPr>
        <w:t>Explain why you don’t agree with the opposing opinion</w:t>
      </w:r>
    </w:p>
    <w:p w:rsidR="007C66DD" w:rsidRPr="009F2E31" w:rsidRDefault="007C66DD" w:rsidP="009F2E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2E31">
        <w:rPr>
          <w:rFonts w:ascii="Times New Roman" w:hAnsi="Times New Roman" w:cs="Times New Roman"/>
          <w:sz w:val="24"/>
          <w:szCs w:val="24"/>
          <w:lang w:val="en-US"/>
        </w:rPr>
        <w:t>Make a conclusion restating your position</w:t>
      </w:r>
    </w:p>
    <w:p w:rsidR="00CF7C4A" w:rsidRDefault="00A619AB" w:rsidP="009F2E31">
      <w:pPr>
        <w:pStyle w:val="a3"/>
        <w:jc w:val="both"/>
      </w:pPr>
      <w:r w:rsidRPr="00CF7C4A">
        <w:rPr>
          <w:lang w:val="en-US"/>
        </w:rPr>
        <w:t xml:space="preserve"> </w:t>
      </w:r>
      <w:r w:rsidR="007C66DD" w:rsidRPr="009F2E31">
        <w:t>Основной целью</w:t>
      </w:r>
      <w:r w:rsidRPr="009F2E31">
        <w:t xml:space="preserve"> </w:t>
      </w:r>
      <w:r w:rsidR="007C66DD" w:rsidRPr="009F2E31">
        <w:t>работы учащегося  должна быть раскрытие выбранной  темы</w:t>
      </w:r>
      <w:r w:rsidRPr="009F2E31">
        <w:t xml:space="preserve"> путем приведения различных аргументов (тезисов). Они должны подкрепляться доказательствами и, возможно, иллюстрироваться примерами. </w:t>
      </w:r>
    </w:p>
    <w:p w:rsidR="007C66DD" w:rsidRPr="009F2E31" w:rsidRDefault="007C66DD" w:rsidP="009F2E31">
      <w:pPr>
        <w:pStyle w:val="a3"/>
        <w:jc w:val="both"/>
      </w:pPr>
      <w:r w:rsidRPr="009F2E31">
        <w:t>3.3</w:t>
      </w:r>
      <w:r w:rsidR="00A619AB" w:rsidRPr="009F2E31">
        <w:t xml:space="preserve">. Тексты авторских работ предоставляются на Конкурс в </w:t>
      </w:r>
      <w:r w:rsidRPr="009F2E31">
        <w:t>отсканированном виде .</w:t>
      </w:r>
    </w:p>
    <w:p w:rsidR="00A619AB" w:rsidRPr="009F2E31" w:rsidRDefault="00A619AB" w:rsidP="009F2E31">
      <w:pPr>
        <w:pStyle w:val="a3"/>
        <w:jc w:val="both"/>
      </w:pPr>
      <w:r w:rsidRPr="009F2E31">
        <w:t xml:space="preserve">3.5. От </w:t>
      </w:r>
      <w:proofErr w:type="gramStart"/>
      <w:r w:rsidRPr="009F2E31">
        <w:t>одного участника принимается</w:t>
      </w:r>
      <w:proofErr w:type="gramEnd"/>
      <w:r w:rsidRPr="009F2E31">
        <w:t xml:space="preserve"> не более 1 эссе. </w:t>
      </w:r>
    </w:p>
    <w:p w:rsidR="007C66DD" w:rsidRPr="009F2E31" w:rsidRDefault="00A619AB" w:rsidP="009F2E31">
      <w:pPr>
        <w:pStyle w:val="a3"/>
        <w:jc w:val="both"/>
      </w:pPr>
      <w:r w:rsidRPr="009F2E31">
        <w:t xml:space="preserve">3.6. </w:t>
      </w:r>
      <w:r w:rsidR="007C66DD" w:rsidRPr="009F2E31">
        <w:t xml:space="preserve">Подать заявку на участие в конкурсе до 15 апреля 2018 года, отправив заявку на почту   </w:t>
      </w:r>
      <w:hyperlink r:id="rId5" w:history="1">
        <w:r w:rsidR="007C66DD" w:rsidRPr="009F2E31">
          <w:rPr>
            <w:rStyle w:val="a7"/>
            <w:lang w:val="en-US"/>
          </w:rPr>
          <w:t>Oksanakuz</w:t>
        </w:r>
        <w:r w:rsidR="007C66DD" w:rsidRPr="009F2E31">
          <w:rPr>
            <w:rStyle w:val="a7"/>
          </w:rPr>
          <w:t>68@</w:t>
        </w:r>
        <w:r w:rsidR="007C66DD" w:rsidRPr="009F2E31">
          <w:rPr>
            <w:rStyle w:val="a7"/>
            <w:lang w:val="en-US"/>
          </w:rPr>
          <w:t>mail</w:t>
        </w:r>
        <w:r w:rsidR="007C66DD" w:rsidRPr="009F2E31">
          <w:rPr>
            <w:rStyle w:val="a7"/>
          </w:rPr>
          <w:t>.</w:t>
        </w:r>
        <w:r w:rsidR="007C66DD" w:rsidRPr="009F2E31">
          <w:rPr>
            <w:rStyle w:val="a7"/>
            <w:lang w:val="en-US"/>
          </w:rPr>
          <w:t>ru</w:t>
        </w:r>
      </w:hyperlink>
    </w:p>
    <w:p w:rsidR="007C66DD" w:rsidRPr="009F2E31" w:rsidRDefault="007C66DD" w:rsidP="009F2E31">
      <w:pPr>
        <w:pStyle w:val="a3"/>
        <w:jc w:val="both"/>
      </w:pPr>
      <w:r w:rsidRPr="009F2E31">
        <w:t>Образец оформления заявки:</w:t>
      </w:r>
    </w:p>
    <w:tbl>
      <w:tblPr>
        <w:tblStyle w:val="a8"/>
        <w:tblW w:w="0" w:type="auto"/>
        <w:tblLayout w:type="fixed"/>
        <w:tblLook w:val="04A0"/>
      </w:tblPr>
      <w:tblGrid>
        <w:gridCol w:w="382"/>
        <w:gridCol w:w="1569"/>
        <w:gridCol w:w="851"/>
        <w:gridCol w:w="1559"/>
        <w:gridCol w:w="1701"/>
        <w:gridCol w:w="1824"/>
        <w:gridCol w:w="1685"/>
      </w:tblGrid>
      <w:tr w:rsidR="007C66DD" w:rsidRPr="009F2E31" w:rsidTr="005E5574">
        <w:tc>
          <w:tcPr>
            <w:tcW w:w="382" w:type="dxa"/>
          </w:tcPr>
          <w:p w:rsidR="007C66DD" w:rsidRPr="009F2E31" w:rsidRDefault="007C66DD" w:rsidP="009F2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E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9" w:type="dxa"/>
          </w:tcPr>
          <w:p w:rsidR="007C66DD" w:rsidRPr="009F2E31" w:rsidRDefault="007C66DD" w:rsidP="00DC3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E31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851" w:type="dxa"/>
          </w:tcPr>
          <w:p w:rsidR="007C66DD" w:rsidRPr="009F2E31" w:rsidRDefault="007C66DD" w:rsidP="009F2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E3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7C66DD" w:rsidRPr="009F2E31" w:rsidRDefault="007C66DD" w:rsidP="009F2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E31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7C66DD" w:rsidRPr="009F2E31" w:rsidRDefault="007C66DD" w:rsidP="009F2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E3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DC3567">
              <w:rPr>
                <w:rFonts w:ascii="Times New Roman" w:hAnsi="Times New Roman" w:cs="Times New Roman"/>
                <w:sz w:val="24"/>
                <w:szCs w:val="24"/>
              </w:rPr>
              <w:t xml:space="preserve"> (ФИО, должность)</w:t>
            </w:r>
          </w:p>
        </w:tc>
        <w:tc>
          <w:tcPr>
            <w:tcW w:w="1824" w:type="dxa"/>
          </w:tcPr>
          <w:p w:rsidR="007C66DD" w:rsidRPr="009F2E31" w:rsidRDefault="007C66DD" w:rsidP="009F2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E3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9F2E31">
              <w:rPr>
                <w:rFonts w:ascii="Times New Roman" w:hAnsi="Times New Roman" w:cs="Times New Roman"/>
                <w:sz w:val="24"/>
                <w:szCs w:val="24"/>
              </w:rPr>
              <w:t>выбранного</w:t>
            </w:r>
            <w:proofErr w:type="gramEnd"/>
          </w:p>
          <w:p w:rsidR="007C66DD" w:rsidRPr="009F2E31" w:rsidRDefault="007C66DD" w:rsidP="009F2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E31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1685" w:type="dxa"/>
          </w:tcPr>
          <w:p w:rsidR="007C66DD" w:rsidRPr="009F2E31" w:rsidRDefault="007C66DD" w:rsidP="009F2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</w:t>
            </w:r>
            <w:r w:rsidRPr="009F2E31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7C66DD" w:rsidRPr="009F2E31" w:rsidTr="005E5574">
        <w:tc>
          <w:tcPr>
            <w:tcW w:w="382" w:type="dxa"/>
          </w:tcPr>
          <w:p w:rsidR="007C66DD" w:rsidRPr="009F2E31" w:rsidRDefault="007C66DD" w:rsidP="009F2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7C66DD" w:rsidRPr="009F2E31" w:rsidRDefault="007C66DD" w:rsidP="009F2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66DD" w:rsidRPr="009F2E31" w:rsidRDefault="007C66DD" w:rsidP="009F2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6DD" w:rsidRPr="009F2E31" w:rsidRDefault="007C66DD" w:rsidP="009F2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66DD" w:rsidRPr="009F2E31" w:rsidRDefault="007C66DD" w:rsidP="009F2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7C66DD" w:rsidRPr="009F2E31" w:rsidRDefault="007C66DD" w:rsidP="009F2E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7C66DD" w:rsidRPr="009F2E31" w:rsidRDefault="007C66DD" w:rsidP="009F2E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C66DD" w:rsidRPr="009F2E31" w:rsidRDefault="007C66DD" w:rsidP="009F2E31">
      <w:pPr>
        <w:pStyle w:val="a3"/>
        <w:jc w:val="both"/>
      </w:pPr>
      <w:r w:rsidRPr="009F2E31">
        <w:t xml:space="preserve">3.7 Конкурсные работы принимаются до 8 мая 2018 года ан почту </w:t>
      </w:r>
      <w:hyperlink r:id="rId6" w:history="1">
        <w:r w:rsidRPr="009F2E31">
          <w:rPr>
            <w:rStyle w:val="a7"/>
            <w:lang w:val="en-US"/>
          </w:rPr>
          <w:t>Oksanakuz</w:t>
        </w:r>
        <w:r w:rsidRPr="009F2E31">
          <w:rPr>
            <w:rStyle w:val="a7"/>
          </w:rPr>
          <w:t>68@</w:t>
        </w:r>
        <w:r w:rsidRPr="009F2E31">
          <w:rPr>
            <w:rStyle w:val="a7"/>
            <w:lang w:val="en-US"/>
          </w:rPr>
          <w:t>mail</w:t>
        </w:r>
        <w:r w:rsidRPr="009F2E31">
          <w:rPr>
            <w:rStyle w:val="a7"/>
          </w:rPr>
          <w:t>.</w:t>
        </w:r>
        <w:r w:rsidRPr="009F2E31">
          <w:rPr>
            <w:rStyle w:val="a7"/>
            <w:lang w:val="en-US"/>
          </w:rPr>
          <w:t>ru</w:t>
        </w:r>
      </w:hyperlink>
      <w:r w:rsidRPr="009F2E31">
        <w:t>.</w:t>
      </w:r>
    </w:p>
    <w:p w:rsidR="00A619AB" w:rsidRPr="009F2E31" w:rsidRDefault="007C66DD" w:rsidP="009F2E31">
      <w:pPr>
        <w:pStyle w:val="a3"/>
        <w:jc w:val="both"/>
      </w:pPr>
      <w:r w:rsidRPr="009F2E31">
        <w:t xml:space="preserve">ПРИМ. </w:t>
      </w:r>
      <w:r w:rsidR="008224D3" w:rsidRPr="009F2E31">
        <w:t>РАБОТА КОНКУРСАНТА  ДОЛЖНА БЫТЬ ВЫПОЛНЕНА  В РУКОПИСНОМ ВИДЕ И ОТСКАНИРОВАНА</w:t>
      </w:r>
      <w:r w:rsidRPr="009F2E31">
        <w:t xml:space="preserve">. Печатные работы на конкурс  – не принимаются. </w:t>
      </w:r>
    </w:p>
    <w:p w:rsidR="00A619AB" w:rsidRPr="009F2E31" w:rsidRDefault="007C66DD" w:rsidP="009F2E31">
      <w:pPr>
        <w:pStyle w:val="a3"/>
        <w:jc w:val="both"/>
      </w:pPr>
      <w:r w:rsidRPr="009F2E31">
        <w:t>3.8</w:t>
      </w:r>
      <w:r w:rsidR="00A619AB" w:rsidRPr="009F2E31">
        <w:t>. Для подведения итогов конкурса создается жюри. Состав жюри формируется учредителями Конкурса.</w:t>
      </w:r>
    </w:p>
    <w:p w:rsidR="00A619AB" w:rsidRPr="009F2E31" w:rsidRDefault="007C66DD" w:rsidP="009F2E31">
      <w:pPr>
        <w:pStyle w:val="a3"/>
        <w:jc w:val="both"/>
      </w:pPr>
      <w:r w:rsidRPr="009F2E31">
        <w:t>3.9</w:t>
      </w:r>
      <w:r w:rsidR="00A619AB" w:rsidRPr="009F2E31">
        <w:t>. Результаты работы жюри оформляются решением, подписываемым всеми членами жюри.  Заседание жюри считается правомочным при участии в не</w:t>
      </w:r>
      <w:r w:rsidR="0044173B" w:rsidRPr="009F2E31">
        <w:t xml:space="preserve">м не менее 2/3 членов жюри. </w:t>
      </w:r>
      <w:r w:rsidR="00A619AB" w:rsidRPr="009F2E31">
        <w:t xml:space="preserve"> Решения принимаются открытым голосованием, простым большинством голосов членов жюри, присутствующих на заседании. </w:t>
      </w:r>
    </w:p>
    <w:p w:rsidR="008224D3" w:rsidRPr="009F2E31" w:rsidRDefault="008224D3" w:rsidP="009F2E31">
      <w:pPr>
        <w:pStyle w:val="5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F2E31">
        <w:rPr>
          <w:rFonts w:ascii="Times New Roman" w:hAnsi="Times New Roman" w:cs="Times New Roman"/>
          <w:sz w:val="24"/>
          <w:szCs w:val="24"/>
        </w:rPr>
        <w:t xml:space="preserve">        </w:t>
      </w:r>
      <w:r w:rsidR="009F2E31" w:rsidRPr="009F2E31">
        <w:rPr>
          <w:rFonts w:ascii="Times New Roman" w:hAnsi="Times New Roman" w:cs="Times New Roman"/>
          <w:b/>
          <w:color w:val="auto"/>
          <w:sz w:val="24"/>
          <w:szCs w:val="24"/>
        </w:rPr>
        <w:t>4.</w:t>
      </w:r>
      <w:r w:rsidRPr="009F2E31">
        <w:rPr>
          <w:rFonts w:ascii="Times New Roman" w:hAnsi="Times New Roman" w:cs="Times New Roman"/>
          <w:sz w:val="24"/>
          <w:szCs w:val="24"/>
        </w:rPr>
        <w:t xml:space="preserve"> </w:t>
      </w:r>
      <w:r w:rsidRPr="009F2E31">
        <w:rPr>
          <w:rFonts w:ascii="Times New Roman" w:hAnsi="Times New Roman" w:cs="Times New Roman"/>
          <w:b/>
          <w:color w:val="auto"/>
          <w:sz w:val="24"/>
          <w:szCs w:val="24"/>
        </w:rPr>
        <w:t>КРИТЕРИИИ ОЦЕНИВАНИЯ ВАШЕГО ЭССЕ ПО ВЫБРАННОЙ ТЕМЕ:</w:t>
      </w:r>
    </w:p>
    <w:p w:rsidR="008224D3" w:rsidRPr="009F2E31" w:rsidRDefault="008224D3" w:rsidP="009F2E31">
      <w:pPr>
        <w:pStyle w:val="5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F2E31">
        <w:rPr>
          <w:rFonts w:ascii="Times New Roman" w:hAnsi="Times New Roman" w:cs="Times New Roman"/>
          <w:color w:val="auto"/>
          <w:sz w:val="24"/>
          <w:szCs w:val="24"/>
        </w:rPr>
        <w:t>1) Решение коммуникативной задачи (3 балла)</w:t>
      </w:r>
    </w:p>
    <w:p w:rsidR="008224D3" w:rsidRPr="009F2E31" w:rsidRDefault="008224D3" w:rsidP="009F2E31">
      <w:pPr>
        <w:pStyle w:val="a3"/>
        <w:spacing w:before="0" w:beforeAutospacing="0" w:after="0" w:afterAutospacing="0"/>
        <w:jc w:val="both"/>
      </w:pPr>
      <w:r w:rsidRPr="009F2E31">
        <w:t>Эксперты оценивают</w:t>
      </w:r>
    </w:p>
    <w:p w:rsidR="008224D3" w:rsidRPr="009F2E31" w:rsidRDefault="008224D3" w:rsidP="009F2E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31">
        <w:rPr>
          <w:rFonts w:ascii="Times New Roman" w:hAnsi="Times New Roman" w:cs="Times New Roman"/>
          <w:sz w:val="24"/>
          <w:szCs w:val="24"/>
        </w:rPr>
        <w:t>есть ли в вашей работе вступление с постановкой проблемы (перефразируйте проблему);</w:t>
      </w:r>
    </w:p>
    <w:p w:rsidR="008224D3" w:rsidRPr="009F2E31" w:rsidRDefault="008224D3" w:rsidP="009F2E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31">
        <w:rPr>
          <w:rFonts w:ascii="Times New Roman" w:hAnsi="Times New Roman" w:cs="Times New Roman"/>
          <w:sz w:val="24"/>
          <w:szCs w:val="24"/>
        </w:rPr>
        <w:t>высказано ли мнение автора по предложенной проблеме с аргументами;</w:t>
      </w:r>
    </w:p>
    <w:p w:rsidR="008224D3" w:rsidRPr="009F2E31" w:rsidRDefault="008224D3" w:rsidP="009F2E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31">
        <w:rPr>
          <w:rFonts w:ascii="Times New Roman" w:hAnsi="Times New Roman" w:cs="Times New Roman"/>
          <w:sz w:val="24"/>
          <w:szCs w:val="24"/>
        </w:rPr>
        <w:lastRenderedPageBreak/>
        <w:t>представлена ли в вашем сочинении противоположная точка зрения;</w:t>
      </w:r>
    </w:p>
    <w:p w:rsidR="008224D3" w:rsidRPr="009F2E31" w:rsidRDefault="008224D3" w:rsidP="009F2E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31">
        <w:rPr>
          <w:rFonts w:ascii="Times New Roman" w:hAnsi="Times New Roman" w:cs="Times New Roman"/>
          <w:sz w:val="24"/>
          <w:szCs w:val="24"/>
        </w:rPr>
        <w:t>есть ли объяснение, почему автор не согласен с другой точкой зрения (контраргументы);</w:t>
      </w:r>
    </w:p>
    <w:p w:rsidR="008224D3" w:rsidRPr="009F2E31" w:rsidRDefault="008224D3" w:rsidP="009F2E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31">
        <w:rPr>
          <w:rFonts w:ascii="Times New Roman" w:hAnsi="Times New Roman" w:cs="Times New Roman"/>
          <w:sz w:val="24"/>
          <w:szCs w:val="24"/>
        </w:rPr>
        <w:t>есть ли в конце вашего сочинения заключительная фраза с выводом;</w:t>
      </w:r>
    </w:p>
    <w:p w:rsidR="008224D3" w:rsidRPr="009F2E31" w:rsidRDefault="008224D3" w:rsidP="009F2E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31">
        <w:rPr>
          <w:rFonts w:ascii="Times New Roman" w:hAnsi="Times New Roman" w:cs="Times New Roman"/>
          <w:sz w:val="24"/>
          <w:szCs w:val="24"/>
        </w:rPr>
        <w:t>правильно ли вы выбрали стиль для оформления высказывания (нейтральный)</w:t>
      </w:r>
    </w:p>
    <w:p w:rsidR="008224D3" w:rsidRPr="009F2E31" w:rsidRDefault="008224D3" w:rsidP="009F2E31">
      <w:pPr>
        <w:pStyle w:val="5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F2E31">
        <w:rPr>
          <w:rFonts w:ascii="Times New Roman" w:hAnsi="Times New Roman" w:cs="Times New Roman"/>
          <w:color w:val="auto"/>
          <w:sz w:val="24"/>
          <w:szCs w:val="24"/>
        </w:rPr>
        <w:t>2) Организация текста (3 балла)</w:t>
      </w:r>
    </w:p>
    <w:p w:rsidR="008224D3" w:rsidRPr="009F2E31" w:rsidRDefault="008224D3" w:rsidP="009F2E31">
      <w:pPr>
        <w:pStyle w:val="a3"/>
        <w:spacing w:before="0" w:beforeAutospacing="0" w:after="0" w:afterAutospacing="0"/>
        <w:jc w:val="both"/>
      </w:pPr>
      <w:r w:rsidRPr="009F2E31">
        <w:t>Эксперты оценивают</w:t>
      </w:r>
    </w:p>
    <w:p w:rsidR="008224D3" w:rsidRPr="009F2E31" w:rsidRDefault="008224D3" w:rsidP="009F2E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31">
        <w:rPr>
          <w:rFonts w:ascii="Times New Roman" w:hAnsi="Times New Roman" w:cs="Times New Roman"/>
          <w:sz w:val="24"/>
          <w:szCs w:val="24"/>
        </w:rPr>
        <w:t>насколько логично вы построили высказывание;</w:t>
      </w:r>
    </w:p>
    <w:p w:rsidR="008224D3" w:rsidRPr="009F2E31" w:rsidRDefault="008224D3" w:rsidP="009F2E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31">
        <w:rPr>
          <w:rFonts w:ascii="Times New Roman" w:hAnsi="Times New Roman" w:cs="Times New Roman"/>
          <w:sz w:val="24"/>
          <w:szCs w:val="24"/>
        </w:rPr>
        <w:t>были ли использованы вами средства логической связи (союзы, вводные слова, местоимения);</w:t>
      </w:r>
    </w:p>
    <w:p w:rsidR="008224D3" w:rsidRPr="009F2E31" w:rsidRDefault="008224D3" w:rsidP="009F2E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31">
        <w:rPr>
          <w:rFonts w:ascii="Times New Roman" w:hAnsi="Times New Roman" w:cs="Times New Roman"/>
          <w:sz w:val="24"/>
          <w:szCs w:val="24"/>
        </w:rPr>
        <w:t>есть ли деление на абзацы (</w:t>
      </w:r>
      <w:r w:rsidRPr="009F2E31">
        <w:rPr>
          <w:rStyle w:val="a6"/>
          <w:rFonts w:ascii="Times New Roman" w:hAnsi="Times New Roman" w:cs="Times New Roman"/>
          <w:sz w:val="24"/>
          <w:szCs w:val="24"/>
        </w:rPr>
        <w:t>их должно быть 5</w:t>
      </w:r>
      <w:r w:rsidRPr="009F2E31">
        <w:rPr>
          <w:rFonts w:ascii="Times New Roman" w:hAnsi="Times New Roman" w:cs="Times New Roman"/>
          <w:sz w:val="24"/>
          <w:szCs w:val="24"/>
        </w:rPr>
        <w:t>)</w:t>
      </w:r>
    </w:p>
    <w:p w:rsidR="008224D3" w:rsidRPr="009F2E31" w:rsidRDefault="008224D3" w:rsidP="009F2E31">
      <w:pPr>
        <w:pStyle w:val="5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F2E31">
        <w:rPr>
          <w:rFonts w:ascii="Times New Roman" w:hAnsi="Times New Roman" w:cs="Times New Roman"/>
          <w:color w:val="auto"/>
          <w:sz w:val="24"/>
          <w:szCs w:val="24"/>
        </w:rPr>
        <w:t>3) Лексическое оформление (3 балла)</w:t>
      </w:r>
    </w:p>
    <w:p w:rsidR="008224D3" w:rsidRPr="009F2E31" w:rsidRDefault="008224D3" w:rsidP="009F2E31">
      <w:pPr>
        <w:pStyle w:val="a3"/>
        <w:spacing w:before="0" w:beforeAutospacing="0" w:after="0" w:afterAutospacing="0"/>
        <w:jc w:val="both"/>
      </w:pPr>
      <w:r w:rsidRPr="009F2E31">
        <w:t>Эксперты оценивают</w:t>
      </w:r>
    </w:p>
    <w:p w:rsidR="008224D3" w:rsidRPr="009F2E31" w:rsidRDefault="008224D3" w:rsidP="009F2E3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31">
        <w:rPr>
          <w:rFonts w:ascii="Times New Roman" w:hAnsi="Times New Roman" w:cs="Times New Roman"/>
          <w:sz w:val="24"/>
          <w:szCs w:val="24"/>
        </w:rPr>
        <w:t>соответствует ли лексика, которую вы использовали в высказывании, поставленной коммуникативной задаче;</w:t>
      </w:r>
    </w:p>
    <w:p w:rsidR="008224D3" w:rsidRPr="009F2E31" w:rsidRDefault="008224D3" w:rsidP="009F2E3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31">
        <w:rPr>
          <w:rFonts w:ascii="Times New Roman" w:hAnsi="Times New Roman" w:cs="Times New Roman"/>
          <w:sz w:val="24"/>
          <w:szCs w:val="24"/>
        </w:rPr>
        <w:t xml:space="preserve">правильность употребления лексических словосочетаний и способов словообразования </w:t>
      </w:r>
    </w:p>
    <w:p w:rsidR="008224D3" w:rsidRPr="009F2E31" w:rsidRDefault="008224D3" w:rsidP="009F2E3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31">
        <w:rPr>
          <w:rFonts w:ascii="Times New Roman" w:hAnsi="Times New Roman" w:cs="Times New Roman"/>
          <w:sz w:val="24"/>
          <w:szCs w:val="24"/>
        </w:rPr>
        <w:t>ваш словарный запас и разнообразие используемой лексики (синонимы, антонимы, фразеологизмы</w:t>
      </w:r>
      <w:proofErr w:type="gramStart"/>
      <w:r w:rsidRPr="009F2E3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224D3" w:rsidRPr="009F2E31" w:rsidRDefault="008224D3" w:rsidP="009F2E31">
      <w:pPr>
        <w:pStyle w:val="5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F2E31">
        <w:rPr>
          <w:rFonts w:ascii="Times New Roman" w:hAnsi="Times New Roman" w:cs="Times New Roman"/>
          <w:color w:val="auto"/>
          <w:sz w:val="24"/>
          <w:szCs w:val="24"/>
        </w:rPr>
        <w:t>4) Грамматика (3 балла)</w:t>
      </w:r>
    </w:p>
    <w:p w:rsidR="008224D3" w:rsidRPr="009F2E31" w:rsidRDefault="008224D3" w:rsidP="009F2E31">
      <w:pPr>
        <w:pStyle w:val="a3"/>
        <w:spacing w:before="0" w:beforeAutospacing="0" w:after="0" w:afterAutospacing="0"/>
        <w:jc w:val="both"/>
      </w:pPr>
      <w:r w:rsidRPr="009F2E31">
        <w:t>Эксперты оценивают</w:t>
      </w:r>
    </w:p>
    <w:p w:rsidR="008224D3" w:rsidRPr="009F2E31" w:rsidRDefault="008224D3" w:rsidP="009F2E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31">
        <w:rPr>
          <w:rFonts w:ascii="Times New Roman" w:hAnsi="Times New Roman" w:cs="Times New Roman"/>
          <w:sz w:val="24"/>
          <w:szCs w:val="24"/>
        </w:rPr>
        <w:t>соответствует ли выбор грамматических конструкций цели высказывания;</w:t>
      </w:r>
    </w:p>
    <w:p w:rsidR="008224D3" w:rsidRPr="009F2E31" w:rsidRDefault="008224D3" w:rsidP="009F2E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31">
        <w:rPr>
          <w:rFonts w:ascii="Times New Roman" w:hAnsi="Times New Roman" w:cs="Times New Roman"/>
          <w:sz w:val="24"/>
          <w:szCs w:val="24"/>
        </w:rPr>
        <w:t>отсутствие грубых грамматических ошибок (допускаются 2 — 3 ошибки);</w:t>
      </w:r>
    </w:p>
    <w:p w:rsidR="008224D3" w:rsidRPr="009F2E31" w:rsidRDefault="008224D3" w:rsidP="009F2E3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31">
        <w:rPr>
          <w:rFonts w:ascii="Times New Roman" w:hAnsi="Times New Roman" w:cs="Times New Roman"/>
          <w:sz w:val="24"/>
          <w:szCs w:val="24"/>
        </w:rPr>
        <w:t>разнообразие и сложность использованных грамматических средств</w:t>
      </w:r>
    </w:p>
    <w:p w:rsidR="008224D3" w:rsidRPr="009F2E31" w:rsidRDefault="008224D3" w:rsidP="009F2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31">
        <w:rPr>
          <w:rFonts w:ascii="Times New Roman" w:hAnsi="Times New Roman" w:cs="Times New Roman"/>
          <w:sz w:val="24"/>
          <w:szCs w:val="24"/>
        </w:rPr>
        <w:t>5) Разборчивый почерк (3 балла)</w:t>
      </w:r>
    </w:p>
    <w:p w:rsidR="008224D3" w:rsidRPr="009F2E31" w:rsidRDefault="008224D3" w:rsidP="009F2E31">
      <w:pPr>
        <w:pStyle w:val="a3"/>
        <w:spacing w:before="0" w:beforeAutospacing="0" w:after="0" w:afterAutospacing="0"/>
        <w:jc w:val="both"/>
      </w:pPr>
      <w:r w:rsidRPr="009F2E31">
        <w:t>Эксперты оценивают</w:t>
      </w:r>
    </w:p>
    <w:p w:rsidR="008224D3" w:rsidRPr="009F2E31" w:rsidRDefault="008224D3" w:rsidP="009F2E31">
      <w:pPr>
        <w:pStyle w:val="a9"/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E31">
        <w:rPr>
          <w:rFonts w:ascii="Times New Roman" w:hAnsi="Times New Roman" w:cs="Times New Roman"/>
          <w:sz w:val="24"/>
          <w:szCs w:val="24"/>
        </w:rPr>
        <w:t xml:space="preserve">графическая грамотность; </w:t>
      </w:r>
    </w:p>
    <w:p w:rsidR="008224D3" w:rsidRPr="009F2E31" w:rsidRDefault="008224D3" w:rsidP="009F2E31">
      <w:pPr>
        <w:pStyle w:val="a9"/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E31">
        <w:rPr>
          <w:rFonts w:ascii="Times New Roman" w:hAnsi="Times New Roman" w:cs="Times New Roman"/>
          <w:sz w:val="24"/>
          <w:szCs w:val="24"/>
        </w:rPr>
        <w:t>каллиграфическая четкость</w:t>
      </w:r>
      <w:proofErr w:type="gramStart"/>
      <w:r w:rsidRPr="009F2E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224D3" w:rsidRPr="009F2E31" w:rsidRDefault="008224D3" w:rsidP="009F2E31">
      <w:pPr>
        <w:pStyle w:val="5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F2E31">
        <w:rPr>
          <w:rFonts w:ascii="Times New Roman" w:hAnsi="Times New Roman" w:cs="Times New Roman"/>
          <w:color w:val="auto"/>
          <w:sz w:val="24"/>
          <w:szCs w:val="24"/>
        </w:rPr>
        <w:t xml:space="preserve"> 6) Орфография и пунктуация (2 балла)</w:t>
      </w:r>
    </w:p>
    <w:p w:rsidR="008224D3" w:rsidRPr="009F2E31" w:rsidRDefault="008224D3" w:rsidP="009F2E31">
      <w:pPr>
        <w:pStyle w:val="a3"/>
        <w:spacing w:before="0" w:beforeAutospacing="0" w:after="0" w:afterAutospacing="0"/>
        <w:jc w:val="both"/>
      </w:pPr>
      <w:r w:rsidRPr="009F2E31">
        <w:t>Эксперты оценивают</w:t>
      </w:r>
    </w:p>
    <w:p w:rsidR="008224D3" w:rsidRPr="009F2E31" w:rsidRDefault="008224D3" w:rsidP="009F2E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31">
        <w:rPr>
          <w:rFonts w:ascii="Times New Roman" w:hAnsi="Times New Roman" w:cs="Times New Roman"/>
          <w:sz w:val="24"/>
          <w:szCs w:val="24"/>
        </w:rPr>
        <w:t>соблюдаете ли вы правила пунктуации в английском языке (заглавная буква, точка, запятая, восклицательный и вопросительный знак);</w:t>
      </w:r>
    </w:p>
    <w:p w:rsidR="008224D3" w:rsidRPr="009F2E31" w:rsidRDefault="008224D3" w:rsidP="009F2E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E31">
        <w:rPr>
          <w:rFonts w:ascii="Times New Roman" w:hAnsi="Times New Roman" w:cs="Times New Roman"/>
          <w:sz w:val="24"/>
          <w:szCs w:val="24"/>
        </w:rPr>
        <w:t>соблюдаете ли вы нормы орфографии в английском языке</w:t>
      </w:r>
    </w:p>
    <w:p w:rsidR="0044173B" w:rsidRPr="009F2E31" w:rsidRDefault="008224D3" w:rsidP="009F2E3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F2E31">
        <w:rPr>
          <w:rFonts w:ascii="Times New Roman" w:hAnsi="Times New Roman" w:cs="Times New Roman"/>
          <w:sz w:val="24"/>
          <w:szCs w:val="24"/>
        </w:rPr>
        <w:t>Итого вы сможете набрать 17 баллов</w:t>
      </w:r>
    </w:p>
    <w:p w:rsidR="00A619AB" w:rsidRPr="009F2E31" w:rsidRDefault="009F2E31" w:rsidP="009F2E31">
      <w:pPr>
        <w:pStyle w:val="a3"/>
        <w:jc w:val="both"/>
      </w:pPr>
      <w:r>
        <w:rPr>
          <w:b/>
          <w:bCs/>
        </w:rPr>
        <w:t>5.</w:t>
      </w:r>
      <w:r w:rsidR="00A619AB" w:rsidRPr="009F2E31">
        <w:rPr>
          <w:b/>
          <w:bCs/>
        </w:rPr>
        <w:t>Награждение победителей Конкурса</w:t>
      </w:r>
    </w:p>
    <w:p w:rsidR="0044173B" w:rsidRPr="009F2E31" w:rsidRDefault="00A619AB" w:rsidP="009F2E31">
      <w:pPr>
        <w:pStyle w:val="a3"/>
        <w:jc w:val="both"/>
      </w:pPr>
      <w:r w:rsidRPr="009F2E31">
        <w:t>Побе</w:t>
      </w:r>
      <w:r w:rsidR="0044173B" w:rsidRPr="009F2E31">
        <w:t>дители  Конкурса определяется с 10 мая</w:t>
      </w:r>
      <w:r w:rsidRPr="009F2E31">
        <w:t xml:space="preserve"> по 1</w:t>
      </w:r>
      <w:r w:rsidR="0044173B" w:rsidRPr="009F2E31">
        <w:t>5 мая 2018</w:t>
      </w:r>
      <w:r w:rsidRPr="009F2E31">
        <w:t xml:space="preserve"> года.</w:t>
      </w:r>
    </w:p>
    <w:p w:rsidR="00DC3567" w:rsidRDefault="008224D3" w:rsidP="00DC356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C3567">
        <w:rPr>
          <w:rFonts w:ascii="Times New Roman" w:hAnsi="Times New Roman"/>
          <w:sz w:val="24"/>
          <w:szCs w:val="24"/>
        </w:rPr>
        <w:t xml:space="preserve"> 5.1</w:t>
      </w:r>
      <w:r w:rsidR="00A619AB" w:rsidRPr="00DC3567">
        <w:rPr>
          <w:rFonts w:ascii="Times New Roman" w:hAnsi="Times New Roman"/>
          <w:sz w:val="24"/>
          <w:szCs w:val="24"/>
        </w:rPr>
        <w:t xml:space="preserve">. </w:t>
      </w:r>
      <w:r w:rsidR="00DC3567">
        <w:rPr>
          <w:rFonts w:ascii="Times New Roman" w:hAnsi="Times New Roman"/>
          <w:sz w:val="24"/>
          <w:szCs w:val="24"/>
        </w:rPr>
        <w:t xml:space="preserve"> </w:t>
      </w:r>
      <w:r w:rsidR="00A619AB" w:rsidRPr="009F2E31">
        <w:t xml:space="preserve"> </w:t>
      </w:r>
      <w:r w:rsidR="00DC3567" w:rsidRPr="00043283">
        <w:rPr>
          <w:rFonts w:ascii="Times New Roman" w:hAnsi="Times New Roman"/>
          <w:sz w:val="24"/>
          <w:szCs w:val="24"/>
        </w:rPr>
        <w:t xml:space="preserve">Победители и лауреаты </w:t>
      </w:r>
      <w:r w:rsidR="00DC3567">
        <w:rPr>
          <w:rFonts w:ascii="Times New Roman" w:hAnsi="Times New Roman"/>
          <w:sz w:val="24"/>
          <w:szCs w:val="24"/>
        </w:rPr>
        <w:t>Конкурса</w:t>
      </w:r>
      <w:r w:rsidR="00DC3567" w:rsidRPr="00043283">
        <w:rPr>
          <w:rFonts w:ascii="Times New Roman" w:hAnsi="Times New Roman"/>
          <w:sz w:val="24"/>
          <w:szCs w:val="24"/>
        </w:rPr>
        <w:t xml:space="preserve"> награждаются дипломами, участники сертификатами </w:t>
      </w:r>
      <w:r w:rsidR="0018739F">
        <w:rPr>
          <w:rFonts w:ascii="Times New Roman" w:hAnsi="Times New Roman"/>
          <w:sz w:val="24"/>
          <w:szCs w:val="24"/>
        </w:rPr>
        <w:t>Чтений</w:t>
      </w:r>
      <w:r w:rsidR="00DC3567" w:rsidRPr="00043283">
        <w:rPr>
          <w:rFonts w:ascii="Times New Roman" w:hAnsi="Times New Roman"/>
          <w:sz w:val="24"/>
          <w:szCs w:val="24"/>
        </w:rPr>
        <w:t>.</w:t>
      </w:r>
    </w:p>
    <w:p w:rsidR="00DC3567" w:rsidRPr="00043283" w:rsidRDefault="00DC3567" w:rsidP="00DC3567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Победителей и лауреатов Конкурса  приглашают 19 мая 2018 года в МАОУ гимназию №56  на очные мероприятия </w:t>
      </w:r>
      <w:r w:rsidRPr="00144749">
        <w:rPr>
          <w:rFonts w:ascii="Times New Roman" w:hAnsi="Times New Roman"/>
          <w:sz w:val="24"/>
          <w:szCs w:val="24"/>
        </w:rPr>
        <w:t>XXVIII Духовно-исторические чтения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749">
        <w:rPr>
          <w:rFonts w:ascii="Times New Roman" w:hAnsi="Times New Roman"/>
          <w:sz w:val="24"/>
          <w:szCs w:val="24"/>
        </w:rPr>
        <w:t xml:space="preserve">памяти учителей словенских святых Кирилла и </w:t>
      </w:r>
      <w:proofErr w:type="spellStart"/>
      <w:r w:rsidRPr="00144749">
        <w:rPr>
          <w:rFonts w:ascii="Times New Roman" w:hAnsi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/>
          <w:sz w:val="24"/>
          <w:szCs w:val="24"/>
        </w:rPr>
        <w:t xml:space="preserve">, где пройдет награждение </w:t>
      </w:r>
    </w:p>
    <w:p w:rsidR="00DC3567" w:rsidRDefault="00DC3567" w:rsidP="009F2E31">
      <w:pPr>
        <w:pStyle w:val="a3"/>
        <w:jc w:val="both"/>
      </w:pPr>
    </w:p>
    <w:p w:rsidR="00A619AB" w:rsidRPr="009F2E31" w:rsidRDefault="00DC3567" w:rsidP="009F2E31">
      <w:pPr>
        <w:pStyle w:val="a3"/>
        <w:jc w:val="both"/>
      </w:pPr>
      <w:r>
        <w:t xml:space="preserve">Координатор Конкурса Кузнецова Оксана Дмитриевна, учитель английского языка МАОУ гимназии №56  , все вопросы можно задать по адресу  </w:t>
      </w:r>
      <w:hyperlink r:id="rId7" w:history="1">
        <w:r w:rsidRPr="009F2E31">
          <w:rPr>
            <w:rStyle w:val="a7"/>
            <w:lang w:val="en-US"/>
          </w:rPr>
          <w:t>Oksanakuz</w:t>
        </w:r>
        <w:r w:rsidRPr="009F2E31">
          <w:rPr>
            <w:rStyle w:val="a7"/>
          </w:rPr>
          <w:t>68@</w:t>
        </w:r>
        <w:r w:rsidRPr="009F2E31">
          <w:rPr>
            <w:rStyle w:val="a7"/>
            <w:lang w:val="en-US"/>
          </w:rPr>
          <w:t>mail</w:t>
        </w:r>
        <w:r w:rsidRPr="009F2E31">
          <w:rPr>
            <w:rStyle w:val="a7"/>
          </w:rPr>
          <w:t>.</w:t>
        </w:r>
        <w:r w:rsidRPr="009F2E31">
          <w:rPr>
            <w:rStyle w:val="a7"/>
            <w:lang w:val="en-US"/>
          </w:rPr>
          <w:t>ru</w:t>
        </w:r>
      </w:hyperlink>
      <w:r w:rsidRPr="009F2E31">
        <w:t>.</w:t>
      </w:r>
    </w:p>
    <w:p w:rsidR="00E76BAA" w:rsidRPr="009F2E31" w:rsidRDefault="00E76BAA" w:rsidP="009F2E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6BAA" w:rsidRPr="009F2E31" w:rsidSect="00E7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AAB"/>
    <w:multiLevelType w:val="multilevel"/>
    <w:tmpl w:val="E57E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E5694"/>
    <w:multiLevelType w:val="multilevel"/>
    <w:tmpl w:val="4A98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40566"/>
    <w:multiLevelType w:val="multilevel"/>
    <w:tmpl w:val="8B8A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D5B0F"/>
    <w:multiLevelType w:val="hybridMultilevel"/>
    <w:tmpl w:val="221CEE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3E1A57"/>
    <w:multiLevelType w:val="hybridMultilevel"/>
    <w:tmpl w:val="84701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460DE"/>
    <w:multiLevelType w:val="hybridMultilevel"/>
    <w:tmpl w:val="F9361E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63547"/>
    <w:multiLevelType w:val="multilevel"/>
    <w:tmpl w:val="63BC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9B4542"/>
    <w:multiLevelType w:val="multilevel"/>
    <w:tmpl w:val="8E1E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5276FA"/>
    <w:multiLevelType w:val="multilevel"/>
    <w:tmpl w:val="4F22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9AB"/>
    <w:rsid w:val="000671D6"/>
    <w:rsid w:val="0018739F"/>
    <w:rsid w:val="0044173B"/>
    <w:rsid w:val="004667A6"/>
    <w:rsid w:val="00493989"/>
    <w:rsid w:val="004948B8"/>
    <w:rsid w:val="004A06CC"/>
    <w:rsid w:val="00687BBE"/>
    <w:rsid w:val="007C66DD"/>
    <w:rsid w:val="007F0C95"/>
    <w:rsid w:val="00813533"/>
    <w:rsid w:val="008224D3"/>
    <w:rsid w:val="00887273"/>
    <w:rsid w:val="009202F4"/>
    <w:rsid w:val="00983630"/>
    <w:rsid w:val="009F2E31"/>
    <w:rsid w:val="00A619AB"/>
    <w:rsid w:val="00A65752"/>
    <w:rsid w:val="00B12FB1"/>
    <w:rsid w:val="00B242F2"/>
    <w:rsid w:val="00BB25FE"/>
    <w:rsid w:val="00CA5852"/>
    <w:rsid w:val="00CF7C4A"/>
    <w:rsid w:val="00D031F5"/>
    <w:rsid w:val="00DC3567"/>
    <w:rsid w:val="00E76BAA"/>
    <w:rsid w:val="00F5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AA"/>
  </w:style>
  <w:style w:type="paragraph" w:styleId="1">
    <w:name w:val="heading 1"/>
    <w:basedOn w:val="a"/>
    <w:next w:val="a"/>
    <w:link w:val="10"/>
    <w:uiPriority w:val="9"/>
    <w:qFormat/>
    <w:rsid w:val="00DC3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4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619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619AB"/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7C66DD"/>
    <w:rPr>
      <w:b/>
      <w:bCs/>
    </w:rPr>
  </w:style>
  <w:style w:type="character" w:styleId="a7">
    <w:name w:val="Hyperlink"/>
    <w:basedOn w:val="a0"/>
    <w:uiPriority w:val="99"/>
    <w:unhideWhenUsed/>
    <w:rsid w:val="007C66DD"/>
    <w:rPr>
      <w:color w:val="0000FF"/>
      <w:u w:val="single"/>
    </w:rPr>
  </w:style>
  <w:style w:type="table" w:styleId="a8">
    <w:name w:val="Table Grid"/>
    <w:basedOn w:val="a1"/>
    <w:uiPriority w:val="59"/>
    <w:rsid w:val="007C6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8224D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List Paragraph"/>
    <w:basedOn w:val="a"/>
    <w:uiPriority w:val="34"/>
    <w:qFormat/>
    <w:rsid w:val="008224D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3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sanakuz6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anakuz68@mail.ru" TargetMode="External"/><Relationship Id="rId5" Type="http://schemas.openxmlformats.org/officeDocument/2006/relationships/hyperlink" Target="mailto:Oksanakuz68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11</cp:revision>
  <dcterms:created xsi:type="dcterms:W3CDTF">2018-04-05T01:24:00Z</dcterms:created>
  <dcterms:modified xsi:type="dcterms:W3CDTF">2018-04-10T07:07:00Z</dcterms:modified>
</cp:coreProperties>
</file>