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Типы олимпиадных заданий по русскому языку:</w:t>
      </w: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Задания условно можно объединить в три больших блока, в составе которых они будут охарактеризованы в дальнейшем: тесты, задачи, творческие задания. В каждом блоке рассматриваются примеры возможных заданий.</w:t>
      </w: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Лингвистические тесты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К этому типу можно отнести задания, предполагающие воспроизведение знаний определенного раздела и демонстрацию навыков языкового разбора в рамках школьного курса русского языка.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Задания тестового характера могут проверять знание трудных случаев орфографии и пунктуации, владение орфоэпическими и грамматическими нормами, навыки морфемного и синтаксического разбора и т. п.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вставьте пропущенные буквы…, раскройте скобки…, расставьте знаки препинания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…,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подчеркните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…,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выделите графически…, постройте схему…, укажите номер правильного ответа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…, и др.).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К заданиям данного типа можно отнести и те, которые требуют точного и лаконичного ответа в утвердительной форме: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А) Образуйте от данных прилагательных все краткие формы и запишите их. Расставьте ударения в кратких формах.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Ветхий, дешёвый, дикий, славный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Б) Какие звуки может обозначать на письме буква </w:t>
      </w:r>
      <w:proofErr w:type="gramStart"/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? Подтвердите свой ответ примерами слов или сочетаний слов.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В) Перечислите единицы языка, которые могут быть выражены звуком [у].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 тестовой форме могут быть предложены задания, позволяющие выявить широту кругозора, знание истории русской письменности и русского языкознания, историко-культурных сведений о языке, оценить словарный запас, знание семантики русских слов и фразеологизмов, стилистических ресурсов языка и т. д.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Г) Кого из перечисленных ниже языковедов можно назвать современниками А. С. Пушкина: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В. В. Виноградов, Н. И. Греч, В. И. Даль, М. В. Ломоносов, А. А. </w:t>
      </w:r>
      <w:proofErr w:type="spell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Потебня</w:t>
      </w:r>
      <w:proofErr w:type="spell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М. Г. </w:t>
      </w:r>
      <w:proofErr w:type="spell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Смотрицкий</w:t>
      </w:r>
      <w:proofErr w:type="spell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Ф.Ф. Фортунатов, Л. В. Щерба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Д) Прочитайте фрагмент из поэмы Н.В.Гоголя «Мертвые души». Подчеркните в тексте все слова, употребленные в переносном значении.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Заглянул бы кто-нибудь к нему [Плюшкину] на рабочий двор, где наготовлено было на запас всякого дерева и посуды, никогда не употреблявшейся, – ему бы показалось, уж не попал ли он как-нибудь в Москву на щепной двор, куда ежедневно отправляются расторопные тещи и свекрухи, с кухарками позади, делать свои хозяйственные запасы и где горами белеет всякое дерево - шитое, точеное, </w:t>
      </w:r>
      <w:proofErr w:type="spell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лаженое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плетеное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gram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бочки, пересеки, ушаты, лагуны, жбаны с рыльцами и без рылец, побратимы, лукошки, </w:t>
      </w:r>
      <w:proofErr w:type="spell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мыкольники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куда бабы кладут свои мочки и прочий дрязг, </w:t>
      </w:r>
      <w:proofErr w:type="spell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коробья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тонкой гнутой осины, бураки из плетеной </w:t>
      </w:r>
      <w:proofErr w:type="spell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берестки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много всего, что идет на потребу богатой и бедной Руси.</w:t>
      </w:r>
      <w:proofErr w:type="gramEnd"/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Е) Замените устаревшие слова общеупотребительными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синонимами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gram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еница</w:t>
      </w:r>
      <w:proofErr w:type="spell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длань, рубище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Ж) С какой целью в письменном тексте могут употребляться кавычки? Приведите известные вам примеры использования кавычек.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З) Назовите выразительные средства, используемые в каждой из строк четверостишия: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(1) Гой ты, Русь, моя родная,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(2) Хаты – в ризах образа...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(3) Не видать конца и края –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(4) Только синь сосет глаза.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(С. Есенин.)</w:t>
      </w: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Лингвистические задачи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Лингвистические задачи – это задания эвристического характера, требующие, а) знаний в разных областях русского языка, б) навыков морфемного, словообразовательного, 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lastRenderedPageBreak/>
        <w:t>этимологического, морфологического и синтаксического анализа, в) языкового чутья и лингвистической догадки, г) использования общих исследовательских приемов (наблюдение, описание, сопоставление, систематизация, обобщение).</w:t>
      </w:r>
      <w:proofErr w:type="gramEnd"/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Типология лингвистических задач учитывает разные виды деятельности, необходимые для их успешного выполнения. Они определяются в соответствии с формами речевой деятельности и общими направлениями анализа языкового материала и единиц языка.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Изучение нормативной грамматики и лексики на уроках русского языка в школе – это знакомство с системой языка, иногда воспринимаемой как совокупность правил. В реальной речевой деятельности, которая всегда более разнообразна, чем "правила языка", мы сталкиваемся с живыми текстами, преподносящими трудные задачи для всех говорящих. Поэтому и классификацию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возможно производить в рамках отношений текста и языка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(от текста к языку и обратно).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 данном случае под термином «текст» подразумевается любое речение (от словоупотребления в составе словосочетания или предложения до законченного развернутого высказывания). Л. В. Щерба определил этот аспект речевой деятельности как «языковой материал» (совокупность всего созданного при помощи языка) наряду с языком-системой и речью-процессом.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 зависимости от направления анализа (от того, что «дано», к тому, что нужно «найти» или «доказать») эти задания рассматриваются далее в составе нескольких групп.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 От текста к языку.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В заданиях этого типа предлагается текст, высказывание или словоупотребление в речи, требуется сделать вывод о свойствах языковых единиц как элементов языковой системы.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Выполнение заданий требует навыков аналитического чтения, направленного на правильное понимание речи. Подобные задания в большей мере помогают оценить лингвистические способности, языковое «чутье», глубину восприятия слова, навыки анализа языкового материала. В качестве примера могут быть приведены вопросы по лексике и фразеологии: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А) В чем заключается особенность употребления выделенных слов? Почему такие слова иногда называют «губками», «джокерами»?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Восток –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дело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тонкое. Жизнь – интересная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штука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. Человеческое счастье –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вещь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сложная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Б) Найдите фразеологизм в предложениях из рассказа А. П. Чехова «Сельские эскулапы». Восстановите его в первоначальном виде. Как, по вашему мнению, появилось в русском языке это устойчивое выражение? С какой целью автор изменил его?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приемную входит маленькая, в три погибели сморщенная, как бы злым роком приплюснутая старушонка. Она крестится и почтительно кланяется </w:t>
      </w:r>
      <w:proofErr w:type="spell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эскулапствующему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В) В одном ли значении употребляется выделенное слово в разных произведениях А. С. Пушкина? Определите значения этого слова.</w:t>
      </w:r>
    </w:p>
    <w:p w:rsidR="00BF07B9" w:rsidRPr="00A7145A" w:rsidRDefault="00BF07B9" w:rsidP="00BF07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Настоящий же заслуженный письмовник был мною найден в кладовой, между всякой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рухлядью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 жалком состоянии («История села </w:t>
      </w:r>
      <w:proofErr w:type="spell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Горюхина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»).</w:t>
      </w:r>
    </w:p>
    <w:p w:rsidR="00BF07B9" w:rsidRPr="00A7145A" w:rsidRDefault="00BF07B9" w:rsidP="00BF07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Вскоре вся дворня высыпала на двор. Бабы с криком спешили спасти свою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рухлядь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, ребятишки прыгали, любуясь на пожар («Дубровский»).</w:t>
      </w:r>
    </w:p>
    <w:p w:rsidR="00BF07B9" w:rsidRPr="00A7145A" w:rsidRDefault="00BF07B9" w:rsidP="00BF07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Караульщик кончил свою работу, встряхнул свою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рухлядь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, полюбовался заплатою, приколол к рукаву иголку, сел на пушку верхом и запел во все горло меланхолическую старую песню… («Дубровский»).</w:t>
      </w:r>
    </w:p>
    <w:p w:rsidR="00BF07B9" w:rsidRPr="00A7145A" w:rsidRDefault="00BF07B9" w:rsidP="00BF07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Другие таскали перины, сундуки, чайную посуду, белье и всю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рухляд</w:t>
      </w:r>
      <w:proofErr w:type="gram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«Капитанская дочка»).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Г) Прочитайте фрагмент одной из пьес А. Н. Островского. Определите значение выделенного слова. Почему слово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мораль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 изменило свой облик в речи персонажа?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ей добра желал, а она обиделась; еще, пожалуй, рассказывать будет, значит, разговор пойдет; и будет </w:t>
      </w:r>
      <w:proofErr w:type="spell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страм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меня, а не для них. Про меня пойдет </w:t>
      </w:r>
      <w:proofErr w:type="spell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мараль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lastRenderedPageBreak/>
        <w:t>К заданиям данного типа можно отнести и комментирование, и исправление орфографических, пунктуационных и речевых ошибок. Например: объясните причину орфографических ошибок: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бульён</w:t>
      </w:r>
      <w:proofErr w:type="spell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маёр</w:t>
      </w:r>
      <w:proofErr w:type="spell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ёг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II. От языка к тексту.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Здесь моделируется активная речевая деятельность, то есть процесс письма с целью выражения и сообщения мысли. Исходным условием являются правила, закономерности языка, свойства языковых единиц. Требуется применить эти сведения к анализу предложенных фактов речи. В этом случае также следует выделить две возможные группы заданий.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1) От правил и структуры языка к конкретному факту.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Такой тип заданий соответствует процессу говорения: в обычной речи подобным же образом факт языка преобразуется в факт речи.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А) Определите значения заимствованных слов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аутсайдер, мистерия, парламентарий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. Употребите эти слова в составе предложений, которые бы раскрывали их значения.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Б) Придумайте предложения, в которых словосочетание </w:t>
      </w:r>
      <w:proofErr w:type="gram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воздушный</w:t>
      </w:r>
      <w:proofErr w:type="gram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шар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использовалось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бы для создания метафоры, метонимии, гиперболы и сравнения.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В) Составьте сложноподчиненные предложения, в которых союзное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слово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 присоединяет разные типы придаточных частей.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2) От системы языка к тексту. 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Задания такого типа предполагают выбор из предложенного ряда языковых единиц одной, наиболее уместной в тексте.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Это могут быть самые обычные задания «вставить вместо трех точек»: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Прочитайте текст. Вставьте вместо точек наиболее подходящее слово из тех, которые даны в скобках. Какой из рядов слов, выделенных курсивом, не является синонимическим? Докажите это.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И разговор зашел опять о войне, о Бонапарте и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сегодняшних, теперешних, нынешних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 генералах и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официальных, казенных, государственных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 людях.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Старый князь, казалось, был убежден не только в том, что все теперешние деятели были мальчишки, не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сознававшие, улавливавшие, смекавшие, смыслившие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 и азбуки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воинского, военного, войскового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 и государственного дела, и что Бонапарте был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мелкий, незначительный, ничтожный, мелкотравчатый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французишка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, имевший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удачу, успех, счастливый конец, счастье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 только потому, что уже не было Потемкиных и Суворовых противопоставить ему;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но он был убежден даже, что никаких политических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затруднений, сложностей, трудностей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), не было в Европе, не было и войны, а была какая-то кукольная комедия, в которую играли нынешние люди,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симулируя, прикидываясь, притворяясь, делая вид, маскируясь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), что делают дело.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Князь Андрей весело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сносил, терпел, переносил, выдерживал, переживал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 насмешки отца над новыми людьми и с видимою радостью … (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вызывал, провоцировал, побуждал, зажигал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 отца на разговор и слушал его.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(Л.Н. Толстой)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III. От языковых фактов к системе языка</w:t>
      </w: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 этом разделе могут быть представлены довольно разнородные задания структурно-лингвистического плана, по типу противостоящие предыдущим. Выполняя их, учащиеся не должны ни опираться на предложенный текст, ни самостоятельно составлять какой-либо заданный текст. Ответы на поставленные вопросы требуют аналитического подхода, понимания системных связей внутри языка, как на одном языковом уровне, так и межуровневых. Задания этого типа объединены в две группы.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1) Поиск закономерностей по данным примерам (в открытом ряду примеров).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В качестве исходного условия предлагается открытый ряд слов. Единицы языка в нем располагаются так, чтобы «подсказать» с их помощью правильный ответ и дать возможность в результате анализа прийти к искомой информации. По такому принципу могут быть построены вопросы по фонетике и орфоэпии,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словообразованию, лексике и фразеологии, морфологии, синтаксису и стилистике: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lastRenderedPageBreak/>
        <w:t>А) Укажите основание, на котором данные пары слов объединены в один ряд. Продолжите ряд своими примерами.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Объезжать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поля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– объезжать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лошадь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; перекусить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бутербродами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– перекусить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пилка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дров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– пилка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для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ногтей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; подметать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пол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– подметать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швы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…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Б) Продолжите ряд слов. Объясните свое решение.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Красота – красоты, забота – заботы, глубина – глубины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В) Какое словосочетание является лишним в следующем ряду: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отойти от дома, перейти через дорогу, пробежать в комнату, вылететь из гнезда, всплыть на поверхность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?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Аргументируйте свою точку зрения.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Г) Какие выводы можно сделать, сопоставив слова в следующем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ряду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ерёд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впереди, предок, прежний, прежде, предчувствие, представить, предупредить, предо мной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Не менее сложным испытанием, требующим аналитических способностей, может быть установление сходства и отличительных черт нескольких языковых единиц, их систематизация: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А) Объедините слова в группы по особенностям их структуры: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гульбище, лежбище, мольбище, пастбище, стрельбище, стойбище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Мотивируйте свой ответ.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Б) Найдите общее в значении заимствованных слов: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рецепт, рецептор, реципиент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В) В чем проявляется грамматическое своеобразие глаголов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казнить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миловать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? Приведите другие примеры подобных глаголов? Каким термином они называются?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При оценке выполнения этих заданий следует обращать внимание на ход рассуждения, весомость и точность аргументов, оригинальность мышления, неординарность примеров.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2) Разбор трудных единиц и категорий языка.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Под этим названием можно объединить задания по отдельным разделам науки о языке: лексикологии (в том числе терминологии и фразеологии), морфологии, графики и орфографии и др. Вопрос ставится предельно конкретно – об отдельных единицах, при отсутствии возможности расширять их список. Это могут быть редкие, уникальные случаи или, наоборот, известные слова, выражения, предложения, которые нужно оценить с неожиданной точки зрения, увидеть новое в хорошо знакомом.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Содержание заданий может быть любым, но обязательной является установка не на воспроизводство заученных сведений, а на эвристический подход к их решению, применение знаний к анализу фактов языка, умение проводить аналогию между неизвестным и известным: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А) Разберите по составу наречие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невтерпеж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Каким способом оно образовано с современной и исторической точки зрения? Обоснуйте свое мнение. Какой точке зрения вы отдаете предпочтение и почему?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Б) Почему в наречиях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наотмашь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настежь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пишется мягкий знак, а в словах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уж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proofErr w:type="gram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невтерпеж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замуж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 нет?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В) Запишите прилагательное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352-летний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без использования цифр и разберите его по составу.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Г) Дайте характеристику предложению: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Предупрежден – значит вооружен.</w:t>
      </w:r>
    </w:p>
    <w:p w:rsidR="00BF07B9" w:rsidRPr="00A7145A" w:rsidRDefault="00BF07B9" w:rsidP="00BF0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Д) Найдите в предложениях сказуемое и определите его тип. Объясните свое решение.</w:t>
      </w:r>
    </w:p>
    <w:p w:rsidR="00BF07B9" w:rsidRPr="00A7145A" w:rsidRDefault="00BF07B9" w:rsidP="00BF0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Давай посмотрим. </w:t>
      </w:r>
      <w:proofErr w:type="gram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Пойду</w:t>
      </w:r>
      <w:proofErr w:type="gram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посмотрю. Буду смотреть во все глаза. </w:t>
      </w:r>
      <w:proofErr w:type="gram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Смотрю</w:t>
      </w:r>
      <w:proofErr w:type="gram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не насмотрюсь.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Е) Постройте словообразовательную цепочку от слова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 к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слову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умничание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. Сколько «шагов» отделяет эти слова?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Ж) Установите отличия форм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учителя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учители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 по их значению и употреблению в речи.</w:t>
      </w:r>
    </w:p>
    <w:p w:rsidR="00BF07B9" w:rsidRPr="00A7145A" w:rsidRDefault="00BF07B9" w:rsidP="00BF0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Задания, проверяющие системность знаний о языке, могут быть комплексными, то есть предполагающими одновременное обращение к разным разделам лингвистики (семантика и этимология; фонетика, грамматика и орфография; синтаксис и стилистика и т. п.):</w:t>
      </w:r>
    </w:p>
    <w:p w:rsidR="00BF07B9" w:rsidRPr="00A7145A" w:rsidRDefault="00BF07B9" w:rsidP="00BF0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А) Из каких звуков состоит слово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жестче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? К какой части речи его можно отнести? Подтвердите свое мнение примерами употребления слова.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Б) Какие значения в русском языке может выражать слово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хлеб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? Укажите грамматические признаки этого слова, которые изменяются в зависимости от значения.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lastRenderedPageBreak/>
        <w:t>В) Чем, кроме значения, отличаются слова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среда</w:t>
      </w:r>
      <w:proofErr w:type="gramStart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(«окружение, обстановка»)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среда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(«третий день недели»)?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Г) Почему нельзя употреблять глагол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надеть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одеть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? Укажите словообразовательные и грамматические отличия этих слов.</w:t>
      </w:r>
    </w:p>
    <w:p w:rsidR="00BF07B9" w:rsidRPr="00A7145A" w:rsidRDefault="00BF07B9" w:rsidP="00BF0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IV. От языка к науке о языке, описанию языка</w:t>
      </w: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Язык как объект науки диктует свои способы его описания. На них базируются основные исследовательские операции (анализ, обобщение, систематизация). Поэтому элементарный анализ фактов языка требует и научной эрудиции.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А) В каких разделах школьного учебника по русскому языку может быть рассмотрено слово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бесспорно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?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Аргументируйте свое мнение.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Б) Какие черты диалектного произношения называются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терминами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оканье</w:t>
      </w:r>
      <w:proofErr w:type="spellEnd"/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еканье, цоканье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?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Приведите примеры.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В) Какие задачи выполняют «словари трудностей языка»? Назовите известные вам словари этого типа и их авторов.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Каждое задание должно иметь четкую систему оценивания по определенным параметрам, которые разрабатываются предметной методической комиссией. Каждое задание «расщепляется» на составляющие его элементы, каждый из которых оценивается отдельно; в зависимости от сложности каждому элементу присваивается свой балл; сумма баллов составляет оценку за ответ.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Творческие задания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Творческие задания, направленные на создание развернутых высказываний, текстов также можно рассмотреть в составе двух групп.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От модели текста к тексту.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Задания первого типа обнаруживают владение навыками построения связного тематически целостного и стилистически единого текста, умение выбрать форму, соответствующую содержанию. В структуре текстовой компетентности человека выделяют три взаимосвязанных компонента: а) осознанная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ориентация </w:t>
      </w:r>
      <w:proofErr w:type="spell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натекстовый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способ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создания речемыслительного произведения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 (членение темы на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подтемы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, выбор композиции, соответствующей объему темы, владение системой строевых единиц текста); б)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владение совокупностью сре</w:t>
      </w:r>
      <w:proofErr w:type="gram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дств св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язности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и их использование, соответствующее замыслу создателя; в) 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владение арсеналом средств жанрово-стилистического воплощения текста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, их осознанный выбор в соответствии с назначением и стилистическим заданием, прагматикой текста. Эти параметры могут быть учтены и при оценке.</w:t>
      </w:r>
    </w:p>
    <w:p w:rsidR="00BF07B9" w:rsidRPr="00A7145A" w:rsidRDefault="00BF07B9" w:rsidP="00BF0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Целью подобных конкурсных испытаний может быть написание текста заданного стиля или жанра (художественная миниатюра, письмо в газету, торжественная речь, деловой отчет и т. д.) на предложенную тему.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От текста к тексту. 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Этот тип заданий связан с традиционной филологической работой над текстом, его толкованием и оформлением. В качестве исходного условия задан текст, требуется в процессе его анализа создать свой оригинальный текст.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Традиционно в число творческих испытаний на городской и районной Олимпиаде включается комплексный анализ текста. Целесообразно включить в формулировку задания конкретные вопросы, определяющие задачи этого анализа.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А) Прочитайте фрагмент рассказа А. П. Чехова «Происшествие (рассказ ямщика)». Определите стиль повествования. Найдите языковые средства, помогающие автору в создании образа рассказчика. Какой образ создается при помощи этой речевой характеристики? Свой ответ оформите в виде связного текста.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Мой покойный батенька, царство им небесное, везли к барину пятьсот целковых денег; тогда наши и </w:t>
      </w:r>
      <w:proofErr w:type="spell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шепелевские</w:t>
      </w:r>
      <w:proofErr w:type="spell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мужики снимали у барина землю в аренду, так батенька везли деньги за полгода. Человек они были богобоязненный, писание читали, и чтобы обсчитать кого, или обидеть, или, скажем, не ровен час, </w:t>
      </w:r>
      <w:proofErr w:type="gram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обжулить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это не дай бог, и мужики их очень обожали, и когда нужно было кого в город послать - по начальству, или 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с деньгами, то их посылали. Были они выделяющее из </w:t>
      </w:r>
      <w:proofErr w:type="gram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обыкновенного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но, не в обиду будь сказано, сидела в них малодушная фантазия. Любили они муху </w:t>
      </w:r>
      <w:proofErr w:type="gram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зашибить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 эту группу могут войти задания из области стилистики и синтаксиса, предполагающие сопоставительный анализ разных по содержанию текстов.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Б) Прочитайте фрагменты романа И. С. Тургенева «Отцы и дети» и найдите в них слова с уменьшительными и оценочными суффиксами. Какие значения выражают эти суффиксы? Какие слова текста помогают это определить? Обобщите свои наблюдения в виде вывода, оформив его как многочленное сложноподчиненное предложение.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Утро было славное, свежее; маленькие пестрые тучки стояли барашками на бледно-ясной лазури; мелкая роса высыпала на листьях и травах, блистала серебром на паутинках; влажная темная земля, казалось, еще хранила румяный след зари; со всего неба сыпались песни жаворонков.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Попадались и речки с обрытыми берегами, и крошечные пруды с худыми плотинами, и деревеньки с низкими избенками под темными, часто до половины разметанными крышами, и покривившиеся молотильные сарайчики с плетенными из хвороста стенами и зевающими воротищами возле опустелых гумен, и церкви, то кирпичные с отвалившеюся кое-где штукатуркой, то деревянные с наклонившимися крестами и разоренными кладбищами.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Сердце Аркадия понемногу сжималось. Как нарочно, мужички встречались все обтерханные, на плохих </w:t>
      </w:r>
      <w:proofErr w:type="gramStart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клячонках</w:t>
      </w:r>
      <w:proofErr w:type="gramEnd"/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; как нищие в лохмотьях, стояли придорожные ракиты с ободранною корой и обломанными ветвями; исхудалые, шершавые, словно обглоданные, коровы жадно щипали траву по канавам.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Движение мысли «от текста к тексту» может подразумеваться и в других творческих заданиях. К ним можно отнести:</w:t>
      </w:r>
    </w:p>
    <w:p w:rsidR="00BF07B9" w:rsidRPr="00A7145A" w:rsidRDefault="00BF07B9" w:rsidP="00BF07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преобразование, творческую переработку текста;</w:t>
      </w:r>
    </w:p>
    <w:p w:rsidR="00BF07B9" w:rsidRPr="00A7145A" w:rsidRDefault="00BF07B9" w:rsidP="00BF07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перевод древнего текста;</w:t>
      </w:r>
    </w:p>
    <w:p w:rsidR="00BF07B9" w:rsidRPr="00A7145A" w:rsidRDefault="00BF07B9" w:rsidP="00BF07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создание эссе по проблемам, затронутым в прочитанном тексте или высказывании известного лица и т. п.</w:t>
      </w:r>
    </w:p>
    <w:p w:rsidR="00BF07B9" w:rsidRDefault="00BF07B9" w:rsidP="00BF07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Независимо от вида задания его выполнение оценивается по следующим параметрам: доказательность, логичность и последовательность,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аргументированность, композиционная стройность, выразительность, речевое своеобразие.</w:t>
      </w:r>
    </w:p>
    <w:p w:rsidR="00BF07B9" w:rsidRDefault="00BF07B9" w:rsidP="00BF0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7B9" w:rsidRPr="000A457C" w:rsidRDefault="00BF07B9" w:rsidP="00BF07B9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A714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Структура олимпиадных заданий по русскому языку</w:t>
      </w: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которые предлагаются на олимпиаде по русскому языку, бывают трёх видов:</w:t>
      </w:r>
    </w:p>
    <w:p w:rsidR="00BF07B9" w:rsidRPr="00A7145A" w:rsidRDefault="00BF07B9" w:rsidP="00BF07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требующие письменного ответа;</w:t>
      </w:r>
    </w:p>
    <w:p w:rsidR="00BF07B9" w:rsidRPr="00A7145A" w:rsidRDefault="00BF07B9" w:rsidP="00BF07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задания, в которых необходимо выбрать один из вариантов ответа;</w:t>
      </w:r>
    </w:p>
    <w:p w:rsidR="00BF07B9" w:rsidRPr="00A7145A" w:rsidRDefault="00BF07B9" w:rsidP="00BF07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Задания первого типа проверяют не только знания, но и умение </w:t>
      </w:r>
      <w:proofErr w:type="spellStart"/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излагать. Поэтому учащимся рекомендуется подробно объяснять, почему они так считают. Если у ребёнка несколько версий ответа, то предлагается записывать их все.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Задания второго типа предполагают следующий алгоритм рассуждения:</w:t>
      </w:r>
    </w:p>
    <w:p w:rsidR="00BF07B9" w:rsidRPr="00A7145A" w:rsidRDefault="00BF07B9" w:rsidP="00BF07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Выяснить, сколько верных ответов может быть </w:t>
      </w:r>
      <w:proofErr w:type="gramStart"/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предложенных. Для этого необходимо внимательно прочитать текст задания.</w:t>
      </w:r>
    </w:p>
    <w:p w:rsidR="00BF07B9" w:rsidRPr="00A7145A" w:rsidRDefault="00BF07B9" w:rsidP="00BF07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же нет уверенности в правильности ответа, лучше идти путём отсекания очевидно неверных ответов.</w:t>
      </w:r>
    </w:p>
    <w:p w:rsidR="00BF07B9" w:rsidRPr="00A7145A" w:rsidRDefault="00BF07B9" w:rsidP="00BF07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следует уделить тестовым заданиям, в которых пропущены буквы.</w:t>
      </w:r>
    </w:p>
    <w:p w:rsidR="00BF07B9" w:rsidRPr="00A7145A" w:rsidRDefault="00BF07B9" w:rsidP="00BF07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обратить внимание и на окончательное заполнение бланков ответов. Это необходимо сделать после выполнения всех заданий, так как, возможно, что решение появится позже.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Третья группа заданий – создание научного, художественного или публицистического текста. Здесь важно помнить, что олимпиада по русскому языку требует свободного владения самим языком. Поэтому при выстраивании текста необходимо проверить, как </w:t>
      </w: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выглядит написанный текст: нет ли повторов слов, как построены предложения, выделены ли абзацы, получился ли связный текст.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 Если рассматривать содержание олимпиадных заданий по русскому языку, то необходимо выделить основные разделы, которые наиболее часто встречаются в заданиях.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1.Фонетика.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Всё разнообразие заданий по фонетике базируется на основном принципе: произношение и написание слов в русском языке расходятся. При выполнении заданий необходимо чутко вслушиваться в произношение слова и правильно записывать его транскрипцию.</w:t>
      </w: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Орфоэпия.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Единственный способ подготовиться к решению задач по орфоэпии – заучивать нормативные варианты произношения. Чем чаще будет произнесён верный вариант, тем возможнее, что учащийся этот вариант будет использовать в своей речи. Большая роль в выполнении этих заданий отводится работе со словарём.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по орфоэпии:</w:t>
      </w:r>
    </w:p>
    <w:p w:rsidR="00BF07B9" w:rsidRPr="00A7145A" w:rsidRDefault="00BF07B9" w:rsidP="00BF07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связанные с постановкой ударения.</w:t>
      </w:r>
    </w:p>
    <w:p w:rsidR="00BF07B9" w:rsidRPr="00A7145A" w:rsidRDefault="00BF07B9" w:rsidP="00BF07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Произношение иностранных слов.</w:t>
      </w:r>
    </w:p>
    <w:p w:rsidR="00BF07B9" w:rsidRPr="00A7145A" w:rsidRDefault="00BF07B9" w:rsidP="00BF07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говора на произношение отдельных сочетаний звуков.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Разбор по составу.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разборе слов по составу необходимо чётко выделять морфемы. Для этого большая работа проводится по подбору однокоренных слов. Отрезок слова можно считать одной морфемой, если он встречается в других словах, привнося в </w:t>
      </w:r>
      <w:proofErr w:type="gramStart"/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них то</w:t>
      </w:r>
      <w:proofErr w:type="gramEnd"/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значение, но при этом оставшаяся часть образует другое существующее в русском языке слово.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слова по составу необходимо производить по следующему алгоритму:</w:t>
      </w:r>
    </w:p>
    <w:p w:rsidR="00BF07B9" w:rsidRPr="00A7145A" w:rsidRDefault="00BF07B9" w:rsidP="00BF07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часть речи, т.к. многие морфемы характерны для одних и тех же частей речи.</w:t>
      </w:r>
    </w:p>
    <w:p w:rsidR="00BF07B9" w:rsidRPr="00A7145A" w:rsidRDefault="00BF07B9" w:rsidP="00BF07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окончание, вспомнить о некоторых особенностях этой морфемы: некоторые части речи не имеют окончаний, окончание не всегда находится в конце слова, в одном слове может быть два окончания.</w:t>
      </w:r>
    </w:p>
    <w:p w:rsidR="00BF07B9" w:rsidRPr="00A7145A" w:rsidRDefault="00BF07B9" w:rsidP="00BF07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приставки, не забыть про редкие приставки и то, что в одном слове может быть несколько приставок, и то, приставка может стоять в середине слова, если это сложное слово.</w:t>
      </w:r>
    </w:p>
    <w:p w:rsidR="00BF07B9" w:rsidRPr="00A7145A" w:rsidRDefault="00BF07B9" w:rsidP="00BF07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корень слова.</w:t>
      </w:r>
    </w:p>
    <w:p w:rsidR="00BF07B9" w:rsidRPr="00A7145A" w:rsidRDefault="00BF07B9" w:rsidP="00BF07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суффиксы. Это самая сложная часть выполнения разбора по составу, т.к. в олимпиадных словах, как правило, слова имеют по несколько суффиксов. Ход рассуждений при выделении суффиксов можно представить в виде его одного алгоритма:</w:t>
      </w:r>
    </w:p>
    <w:p w:rsidR="00BF07B9" w:rsidRPr="00A7145A" w:rsidRDefault="00BF07B9" w:rsidP="00BF07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отрезок слова, остающийся после выделения окончания и корня.</w:t>
      </w:r>
    </w:p>
    <w:p w:rsidR="00BF07B9" w:rsidRPr="00A7145A" w:rsidRDefault="00BF07B9" w:rsidP="00BF07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родственные слова в поисках слова, имеющего в своём составе часть оставшегося отрезка.</w:t>
      </w:r>
    </w:p>
    <w:p w:rsidR="00BF07B9" w:rsidRPr="00A7145A" w:rsidRDefault="00BF07B9" w:rsidP="00BF07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такое слово существует, то выделить эту часть как отдельный суффикс и продолжить такую же процедуру для оставшегося отрезка.</w:t>
      </w:r>
    </w:p>
    <w:p w:rsidR="00BF07B9" w:rsidRPr="00A7145A" w:rsidRDefault="00BF07B9" w:rsidP="00BF07B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такого слова нет, то весь отрезок выделить в качестве суффикса.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Морфология.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этом направлении связана с повтором грамматических характеристик разных частей речи.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Омонимия частей речи – наиболее часто встречаемое олимпиадное задание. В этих заданиях нужно устанавливать зависимость слов друг от друга в предложении и чётко ставить вопросы к заданному слову.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с существительными обращается внимание на род, число, одушевлённость, падеж, склонение; у прилагательных – формы сравнительной степени; у глаголов – вид, спряжение, наклонение, лицо и время; у числительных – их отличие от других частей речи со значением количества, склонение.</w:t>
      </w:r>
      <w:proofErr w:type="gramEnd"/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Стилистика.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данных заданиях проводится работа по поиску и исправлению стилистических ошибок.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История языка.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Проводится разбор заданий, связанных с изменениями в русском языке. Отличительные особенности старославянизмов и древнерусских слов. Происхождение русского алфавита, появление и исчезновение некоторых букв. Происхождение слов в русском языке. Работа с интернациональными морфемами.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Лексика.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Разбор групп слов по особенностям их употребления. Архаизмы, историзмы, диалектизмы, профессионализмы, жаргонизмы, иностранные слова. Синонимы, антонимы, омонимы, паронимы, плеоназмы, </w:t>
      </w:r>
      <w:proofErr w:type="spellStart"/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парономазы</w:t>
      </w:r>
      <w:proofErr w:type="spellEnd"/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, омографы, омофоны.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Фразеология.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работа проводится по определению значений фразеологизмов, синонимии и антонимии среди фразеологизмов, их происхождению.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Синтаксис.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работа по определению членов предложения.  Большое внимание уделяется «сказочным» предложениям, где по грамматическим признакам необходимо определить часть речи и член предложения слов, не существующих в русском языке.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Орфография.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орфографии носит комплексный характер: необходимо не только вставить необходимую орфограмму, но и объяснить её значение, распределить слова по заданному принципу, вспомнить орфограммы-нарушители.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07B9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работы по некоторым разделам русского языка</w:t>
      </w:r>
    </w:p>
    <w:p w:rsidR="00BF07B9" w:rsidRPr="00A7145A" w:rsidRDefault="00BF07B9" w:rsidP="00BF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Олимпиады всех уровней обязательно включают в себя </w:t>
      </w: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по орфоэпии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 — науке, мало изучаемой в школе. Лишь в 10-11 классах при подготовке к ЕГЭ более подробно рассматривается орфоэпический минимум, который должны знать учащиеся. Вследствие недостаточного изучения орфоэпии для наших учащихся странным кажется звучание слов "жалюзи", "торты", "банты", "включим" и даже "свекла". Знание ударения в словах очень важно для развития правильной речи, поэтому при подготовке к олимпиаде необходимо уделять этому большое внимание.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Данную работу можно вести следующим образом:</w:t>
      </w:r>
    </w:p>
    <w:p w:rsidR="00BF07B9" w:rsidRPr="00A7145A" w:rsidRDefault="00BF07B9" w:rsidP="00BF07B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На каждом уроке проводить орфоэпические диктанты, упражнения по орфоэпии, тесты, то есть работа должна быть непрерывной, постоянной.</w:t>
      </w:r>
    </w:p>
    <w:p w:rsidR="00BF07B9" w:rsidRPr="00A7145A" w:rsidRDefault="00BF07B9" w:rsidP="00BF07B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Развивать навыки работы с орфоэпическим словарем.</w:t>
      </w:r>
    </w:p>
    <w:p w:rsidR="00BF07B9" w:rsidRPr="00A7145A" w:rsidRDefault="00BF07B9" w:rsidP="00BF07B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Активно использовать слова, включать их в тексты, предложения.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При подготовке к олимпиаде можно использовать следующие задания:</w:t>
      </w:r>
    </w:p>
    <w:p w:rsidR="00BF07B9" w:rsidRPr="00A7145A" w:rsidRDefault="00BF07B9" w:rsidP="00BF07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Расставить ударения в словах.</w:t>
      </w:r>
    </w:p>
    <w:p w:rsidR="00BF07B9" w:rsidRPr="00A7145A" w:rsidRDefault="00BF07B9" w:rsidP="00BF07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Расставить ударения в словах и расположить их по алфавиту.</w:t>
      </w:r>
    </w:p>
    <w:p w:rsidR="00BF07B9" w:rsidRPr="00A7145A" w:rsidRDefault="00BF07B9" w:rsidP="00BF07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Использовать орфоэпический словарь при работе со словами, в которых чаще всего делают ошибки при произношении.</w:t>
      </w:r>
    </w:p>
    <w:p w:rsidR="00BF07B9" w:rsidRPr="00A7145A" w:rsidRDefault="00BF07B9" w:rsidP="00BF07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Расставить ударения в парах слов, отличающихся лексическим значением, и объяснить их значения (м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ка — мук</w:t>
      </w:r>
      <w:r w:rsidRPr="00A7145A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07B9" w:rsidRPr="00A7145A" w:rsidRDefault="00BF07B9" w:rsidP="00BF07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Расставить ударения и определить, по какому принципу сгруппированы слова.</w:t>
      </w:r>
    </w:p>
    <w:p w:rsidR="00BF07B9" w:rsidRPr="00A7145A" w:rsidRDefault="00BF07B9" w:rsidP="00BF07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Распределить слова на группы в зависимости от ударения.</w:t>
      </w:r>
    </w:p>
    <w:p w:rsidR="00BF07B9" w:rsidRPr="00A7145A" w:rsidRDefault="00BF07B9" w:rsidP="00BF07B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Придумать "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запоминалки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" для слов (видно — завидно, знамя — знамение) и др.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одного из заданий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Расставьте ударения в выделенных словах: сливовое варенье, сделать красивее, вручит медали, прочный кремень, первый квартал, оклеить стены, кровоточащая рана, зеленый суп из щавеля, вертящийся шар, избалованный всеобщим вниманием, примирит своих друзей, сосредоточение в центре города, клялась говорить правду, ходатайствовать за друга, обговоренные предложения, ядовитое снадобье, создавший творение искусства, составить каталог, поставить апостроф, кухонная посуда.</w:t>
      </w:r>
      <w:proofErr w:type="gramEnd"/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Следующий этап работы при подготовке к олимпиаде —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фразеологические обороты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 Обычно учащиеся легко находят в тексте русские фразеологизмы и синонимы к ним. Но нахождение литературных фразеологизмов (красной нитью) и фразеологизмов 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lastRenderedPageBreak/>
        <w:t>иностранного происхождения (авгиевы конюшни) является для них более сложной деятельностью. Для этого надо не только быть внимательным при исследовании текста, но и много читать.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Кроме того, учащиеся затрудняются при работе над следующим заданием: продолжить фразеологизм или пословицу, поговорку, ведь зачастую в своей речи мы употребляем только первую часть выражения, например: "Бедность — не порок, а вдвое хуже", "Не все коту масленица, будет и пост". Большую помощь в развитии навыков по работе над фразеологизмами дают материалы конкурса "Страна Фразеология".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Вот некоторые примеры: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1. Замените данные фразеологизмы синонимами или синонимичными выражениями:</w:t>
      </w:r>
    </w:p>
    <w:p w:rsidR="00BF07B9" w:rsidRPr="00A7145A" w:rsidRDefault="00BF07B9" w:rsidP="00BF07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 час по чайной ложке (Очень медленно или очень долго).</w:t>
      </w:r>
    </w:p>
    <w:p w:rsidR="00BF07B9" w:rsidRPr="00A7145A" w:rsidRDefault="00BF07B9" w:rsidP="00BF07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Клевать носом (Дремать, опустив голову).</w:t>
      </w:r>
    </w:p>
    <w:p w:rsidR="00BF07B9" w:rsidRPr="00A7145A" w:rsidRDefault="00BF07B9" w:rsidP="00BF07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Кривить душой (Быть неискренним, намеренно говорить неправду).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2.Запишите фразеологизмы, в которых есть упоминание о числе. Семь пятниц на неделе, заблудиться в трех соснах, с пятого на десятое и т.д.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3.Раскройте, какие фразеологизмы здесь спрятаны: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Оедонгиеасспсмб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(сам себе господин),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ияскзбвяетрьув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(взять себя в руки),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вчьуоутлвсдоотпе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(толочь воду в ступе).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Олимпиадные задания нередко включают в себя сведения из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старославянского</w:t>
      </w:r>
      <w:proofErr w:type="spellEnd"/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языка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. На мой взгляд, это наиболее интересные задания, так как они помогают ученику развивать умение сопоставлять, сравнивать, изучать лексику давних лет; зная алфавит, читать старославянские тексты и даже переводить доступные для этого возраста отрывки из произведений.</w:t>
      </w:r>
    </w:p>
    <w:p w:rsidR="00BF07B9" w:rsidRPr="00A7145A" w:rsidRDefault="00BF07B9" w:rsidP="00BF0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Интересно поработать над следующими заданиями: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История буквы ять.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буквы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исчезли и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буквы появились в русском алфавите.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История букв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Ё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и Э.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Фонетические старославянизмы.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Фразеологизмы со старыми названиями букв (сидеть на азах).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Историзмы и архаизмы.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Переводы старославянских текстов.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Исторические чередования.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И другие темы.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заданий: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1. Какие из данных слов могут в соответствии с литературным произношением писаться с буквой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Ё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? Какие слова допускают варианты произношения?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Житие, афера, планер, острие, новорожденный, никчемный, побасенка, одноименный, истекший, блеклый, свекла, шофер, крестный.</w:t>
      </w:r>
      <w:proofErr w:type="gramEnd"/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2. Как называлась каждая из букв слова "кузов" в старой азбуке? (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, земля, он, веди).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В нашем языке много "парных слов": сторож — страж, млечный — молоко, дерево — древо.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В корнях этих слов чередуются полногласные и неполногласные сочетания букв. Напишите, что вы знаете об этом фонетическом явлении в русском языке. Приведите примеры таких сочетаний.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В следующем задании —</w:t>
      </w:r>
      <w:r w:rsidRPr="00A7145A">
        <w:rPr>
          <w:rFonts w:ascii="Times New Roman" w:eastAsia="Times New Roman" w:hAnsi="Times New Roman" w:cs="Times New Roman"/>
          <w:b/>
          <w:bCs/>
          <w:sz w:val="24"/>
          <w:szCs w:val="24"/>
        </w:rPr>
        <w:t> написать сочинение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> на определенную тему — учащиеся обычно не затрудняются и поэтому чаще всего особо не задумываются при его выполнении. В результате — много слов, мыслей, но нет логики в изложении и рассуждении по теме сочинения. В последние годы учащимся предлагались, например, такие темы: "Нужна ли Красная книга русского языка?", "Если бы я был министром культуры…", "Почему необходимо изучать русский язык?" и другие.</w:t>
      </w:r>
    </w:p>
    <w:p w:rsidR="00BF07B9" w:rsidRPr="00A7145A" w:rsidRDefault="00BF07B9" w:rsidP="00BF07B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повторить с учащимися требования написания сочинений. Важно научить учащихся составлять интересные сочинения-рассуждения в логической последовательности, с соблюдением всех частей сочинения — вступления, основной части, заключения, с личностным подходом, собственной позицией. Работа должна отличаться стройной композицией, орфографической и пунктуационной грамотностью. 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ученика научить «не растекаться мыслию по древу», а конкретно, доказательно ответить на вопрос темы.</w:t>
      </w:r>
    </w:p>
    <w:p w:rsidR="00BF07B9" w:rsidRDefault="00BF07B9" w:rsidP="00BF07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7B9" w:rsidRDefault="00A1023D" w:rsidP="00BF07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1. Гвоздарев Ю.А. Рассказы о русской фразеологии: Кн. Для внеклас</w:t>
      </w:r>
      <w:r>
        <w:rPr>
          <w:rFonts w:ascii="Times New Roman" w:eastAsia="Times New Roman" w:hAnsi="Times New Roman" w:cs="Times New Roman"/>
          <w:sz w:val="24"/>
          <w:szCs w:val="24"/>
        </w:rPr>
        <w:t>сного</w:t>
      </w: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чтения учащихся ст. классов. – М.: Просвещение, 1988.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2. Голанова Е.И. Как возникают названия: Кн. для учащихся старших классов. – М.: Просвещение, 1989.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3. Горелов А. Русская частушка.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2007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4. Грачев М. От Ваньки Каина до мафии.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2005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Казанский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Б.В. В мире слов.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2006 – Серия «Русская словесность»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Казанский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Б.В. Приключения слов.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2007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7. Колесов В.В. Гордый наш язык…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2007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8. Колесов В.В. История русского языка в рассказах.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Азбука-классика,2007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9. Колесов В.В. Старая пословица недаром молвится.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2007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10. Кондратов А. Письмена мертвые и живые.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2007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11. Кондратов А. Земля людей – земля языков.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2006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Кронгауз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М. Русский язык на грани нервного срыва. – М.: Языки славянских культур, 2007.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13. Леонтьев А. Путешествие по карте языков мира. – М.: Издательский Дом Мещерякова, 2008.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14. Лингвистика для всех: Зимняя лингвистическая школа - 2004. Ред.-сост.: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Е.С.Абелюк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Е.В.Муравенко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, М.,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Научно-иссл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ин-т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развития образования, Департамент образования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. Москвы, 2004.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15. Лингвистика для всех Летние лингвистические школы 2005 и 2006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/ Р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ед.-сост.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Е.В.Муравенко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О.Ю.Шеманаева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. – М.: МЦНМО, 2008.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Лутовинова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И.С. Слово о пище русской.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Азбука, 2005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Люстрова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З.Н., Скворцов Л.И., Дерягин В.Я. Беседы о русском слове. – М.: Знание, 1978.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18. Милославский И.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Зачем нужна грамматика? - М.: Русское слово, 2000.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Мокиенко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В.М.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В глубь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поговорки. Рассказы о происхождении крылатых слов и образных выражений.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Азбука, 2007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Мокиенко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В.М. Загадки русской фразеологии.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Азбука, 2005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21. Одинцов В.В. Лингвистические парадоксы. – М.: Просвещение. 2008. Серия - Твой кругозор.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Пасхалов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А.П. Удивительная этимология – М.: Изд-во НЦ ЭНАС, 2007.– (О чем умолчали учебники).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Пересветов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Р. Тайны выцветших строк.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2006 – Серия «Русская словесность» 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Реформатский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А.А. Введение в языковедение. М., 1996.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25. Смирнов А.Е. Дар Владимира Даля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книга для внеклассного чтения – М. : Дрофа, 2005.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26.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Смолицкая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Г.П., Горбаневский М.В. Топонимия Москвы. – М.: Наука, 1982 – Серия «Литературоведение и языкознание».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27. Судаков Г.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Когда появились фартуки? О многовековой истории русских слов и выражений. – М.: АРКТИ, 2009.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28. Суперанская А.В., Суслова А.В. О русских именах.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2007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29. Суслова А.В. О русских фамилиях. – СПб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Азбука-классика, 2007 – Серия «Русская словесность».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Улуханов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И.С. О языке Древней Руси – М.: 1972.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31. Успенский Л.В. Слово о словах – М.: АСТ, Зебра Е, 2009.</w:t>
      </w:r>
    </w:p>
    <w:p w:rsidR="00A1023D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32. Юдин А.В. Русская традиционная народная духовность. Пособие для учащихся. М.: –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Интерпракс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, 1994.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23D" w:rsidRPr="00A1023D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23D">
        <w:rPr>
          <w:rFonts w:ascii="Times New Roman" w:eastAsia="Times New Roman" w:hAnsi="Times New Roman" w:cs="Times New Roman"/>
          <w:iCs/>
          <w:sz w:val="24"/>
          <w:szCs w:val="24"/>
        </w:rPr>
        <w:t>Справочная литература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1. Атлас языков мира. Происхождение и развитие языков во всем мире – Лик пресс, 1998. http://jazyki.clow.ru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Бельчиков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Ю.А. Практическая стилистика современного русского языка – М.: АСТ-ПРЕСС КНИГА.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3. Вальтер Х.,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Мокиенко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В.М., Никитина Т.Г. Толковый словарь русского школьного и студенческого жаргона: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. 5000 слов и выражений М.: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АСТ: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Транзиткнига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4. Даль В.И. Пословицы русского народа.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5. Даль В.И. Толковый словарь живого великорусского языка: В 4 томах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6. Дубровин М.И. Иллюстрированный сборник идиом на пяти языках – М., РОСМЭН, 1997.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7. Лингвистический энциклопедический словарь / Гл. ред. В.Н. Ярцева, - М.: Сов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нциклопедия, 1990.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Мокиенко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В.М. Толковый словарь языка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Совдепии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- М.: АСТ: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9. Никитина Т.Г. Молодежный сленг: Толковый словарь: Более 12000слов; свыше 3000фразеологизмов - М.: ООО «Издательство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»: ООО «Издательство АСТ», 2003.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10. Новиков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>л. Словарь модных слов – М.: Зебра Е, 2005.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11. Ожегов Сергей Иванович, Шведова Наталия Юльевна. Толковый словарь русского языка: 72500 слов и 7500 фразеологических выражений.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12. Рогожникова Р.П., Карская Т.С. Словарь устаревших слов русского языка. По произведениям русских писателей XVIII – XX вв. – М.: Дрофа, 2005.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Смолицкая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Г.П. Топонимический словарь Центральной России – М.: Армада-пресс, 2002.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14. Сомов В.П. Словарь редких и забытых слов. – М.: </w:t>
      </w:r>
      <w:proofErr w:type="spellStart"/>
      <w:r w:rsidRPr="00A7145A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A7145A">
        <w:rPr>
          <w:rFonts w:ascii="Times New Roman" w:eastAsia="Times New Roman" w:hAnsi="Times New Roman" w:cs="Times New Roman"/>
          <w:sz w:val="24"/>
          <w:szCs w:val="24"/>
        </w:rPr>
        <w:t>. изд. центр ВЛАДОС, 1996.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5A">
        <w:rPr>
          <w:rFonts w:ascii="Times New Roman" w:eastAsia="Times New Roman" w:hAnsi="Times New Roman" w:cs="Times New Roman"/>
          <w:sz w:val="24"/>
          <w:szCs w:val="24"/>
        </w:rPr>
        <w:t>15. Тихонов А. Н. Словообразовательный словарь русского языка: В 2 т.</w:t>
      </w:r>
      <w:proofErr w:type="gramStart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7145A">
        <w:rPr>
          <w:rFonts w:ascii="Times New Roman" w:eastAsia="Times New Roman" w:hAnsi="Times New Roman" w:cs="Times New Roman"/>
          <w:sz w:val="24"/>
          <w:szCs w:val="24"/>
        </w:rPr>
        <w:t xml:space="preserve"> В словаре описана словообразовательная структура около 145 000 слов.</w:t>
      </w:r>
    </w:p>
    <w:p w:rsidR="00A1023D" w:rsidRPr="00A7145A" w:rsidRDefault="00A1023D" w:rsidP="00A1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7B9" w:rsidRDefault="00BF07B9" w:rsidP="00BF07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7B9" w:rsidRDefault="00BF07B9" w:rsidP="00BF07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7B9" w:rsidRDefault="00BF07B9" w:rsidP="00BF07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7B9" w:rsidRDefault="00BF07B9" w:rsidP="00BF07B9">
      <w:pPr>
        <w:spacing w:after="0"/>
      </w:pPr>
    </w:p>
    <w:p w:rsidR="00BF07B9" w:rsidRDefault="00BF07B9" w:rsidP="00BF07B9"/>
    <w:p w:rsidR="00744D7D" w:rsidRDefault="00744D7D"/>
    <w:sectPr w:rsidR="00744D7D" w:rsidSect="00A676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958"/>
    <w:multiLevelType w:val="multilevel"/>
    <w:tmpl w:val="E6FC02E8"/>
    <w:lvl w:ilvl="0">
      <w:start w:val="7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2FA5"/>
    <w:multiLevelType w:val="multilevel"/>
    <w:tmpl w:val="EEE2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20AA2"/>
    <w:multiLevelType w:val="multilevel"/>
    <w:tmpl w:val="1E3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9790C"/>
    <w:multiLevelType w:val="multilevel"/>
    <w:tmpl w:val="43BA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26223"/>
    <w:multiLevelType w:val="multilevel"/>
    <w:tmpl w:val="547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67D2B"/>
    <w:multiLevelType w:val="multilevel"/>
    <w:tmpl w:val="3CF8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B02A4"/>
    <w:multiLevelType w:val="multilevel"/>
    <w:tmpl w:val="DC48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80177"/>
    <w:multiLevelType w:val="multilevel"/>
    <w:tmpl w:val="D998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C555C"/>
    <w:multiLevelType w:val="multilevel"/>
    <w:tmpl w:val="D8EE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F2C8D"/>
    <w:multiLevelType w:val="multilevel"/>
    <w:tmpl w:val="9B4A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165F4"/>
    <w:multiLevelType w:val="multilevel"/>
    <w:tmpl w:val="0596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0A01D2"/>
    <w:multiLevelType w:val="multilevel"/>
    <w:tmpl w:val="2E5E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7B9"/>
    <w:rsid w:val="00744D7D"/>
    <w:rsid w:val="00A1023D"/>
    <w:rsid w:val="00B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5276</Words>
  <Characters>30077</Characters>
  <Application>Microsoft Office Word</Application>
  <DocSecurity>0</DocSecurity>
  <Lines>250</Lines>
  <Paragraphs>70</Paragraphs>
  <ScaleCrop>false</ScaleCrop>
  <Company/>
  <LinksUpToDate>false</LinksUpToDate>
  <CharactersWithSpaces>35283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dc:description/>
  <cp:lastModifiedBy>323</cp:lastModifiedBy>
  <cp:revision>3</cp:revision>
  <dcterms:created xsi:type="dcterms:W3CDTF">2019-11-01T03:32:00Z</dcterms:created>
  <dcterms:modified xsi:type="dcterms:W3CDTF">2019-11-01T03:46:00Z</dcterms:modified>
</cp:coreProperties>
</file>