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9B" w:rsidRPr="003B22EE" w:rsidRDefault="0076139B" w:rsidP="007613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EE" w:rsidRDefault="003B22EE" w:rsidP="003B22E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22EE" w:rsidRPr="003B22EE" w:rsidRDefault="003B22EE" w:rsidP="003B2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EE">
        <w:rPr>
          <w:rFonts w:ascii="Times New Roman" w:hAnsi="Times New Roman" w:cs="Times New Roman"/>
          <w:b/>
          <w:sz w:val="28"/>
          <w:szCs w:val="28"/>
        </w:rPr>
        <w:t>о городском  фестивале педагогических идей</w:t>
      </w:r>
    </w:p>
    <w:p w:rsidR="003B22EE" w:rsidRDefault="003B22EE" w:rsidP="003B22E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D6">
        <w:rPr>
          <w:rFonts w:ascii="Times New Roman" w:hAnsi="Times New Roman" w:cs="Times New Roman"/>
          <w:b/>
          <w:sz w:val="28"/>
          <w:szCs w:val="28"/>
        </w:rPr>
        <w:t>«Использование ИКТ в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ельном процессе начальной школы»</w:t>
      </w:r>
    </w:p>
    <w:p w:rsidR="003B22EE" w:rsidRPr="003B22EE" w:rsidRDefault="003B22EE" w:rsidP="0049038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90381" w:rsidRPr="00490381" w:rsidRDefault="003B22EE" w:rsidP="00490381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0381">
        <w:rPr>
          <w:rFonts w:ascii="Times New Roman" w:hAnsi="Times New Roman" w:cs="Times New Roman"/>
          <w:color w:val="000000" w:themeColor="text1"/>
          <w:sz w:val="27"/>
          <w:szCs w:val="27"/>
        </w:rPr>
        <w:t>Данное Положение определяет цели, порядок и условия проведения Фестиваля педагогических идей «</w:t>
      </w:r>
      <w:r w:rsidRPr="0049038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ИКТ в образовательном процессе начальной школы</w:t>
      </w:r>
      <w:r w:rsidRPr="004903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(далее – фестиваль), организуемого </w:t>
      </w:r>
      <w:r w:rsidR="00490381"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</w:t>
      </w:r>
      <w:r w:rsid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 образования администрации  </w:t>
      </w:r>
      <w:proofErr w:type="gramStart"/>
      <w:r w:rsidR="00490381"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="00490381"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Томска</w:t>
      </w:r>
      <w:r w:rsid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90381" w:rsidRPr="0049038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Информационно-методически</w:t>
      </w:r>
      <w:r w:rsidR="004903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90381" w:rsidRPr="00490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490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490381" w:rsidRPr="00490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Томска</w:t>
      </w:r>
      <w:r w:rsidR="00490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90381"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униципальным </w:t>
      </w:r>
      <w:r w:rsidR="00490381"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втономным Общеобразовательным Учреждением  г</w:t>
      </w:r>
      <w:r w:rsidR="00490381"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имназия №   56</w:t>
      </w:r>
      <w:r w:rsid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Томска.</w:t>
      </w:r>
    </w:p>
    <w:p w:rsidR="005D4591" w:rsidRDefault="00D63977" w:rsidP="00D63977">
      <w:pPr>
        <w:pStyle w:val="Default"/>
        <w:jc w:val="center"/>
        <w:rPr>
          <w:b/>
          <w:i/>
          <w:sz w:val="28"/>
          <w:szCs w:val="28"/>
        </w:rPr>
      </w:pPr>
      <w:r w:rsidRPr="00D63977">
        <w:rPr>
          <w:b/>
          <w:i/>
          <w:sz w:val="28"/>
          <w:szCs w:val="28"/>
        </w:rPr>
        <w:t>Цель фестиваля</w:t>
      </w:r>
    </w:p>
    <w:p w:rsidR="00D63977" w:rsidRPr="00D63977" w:rsidRDefault="00D63977" w:rsidP="00D6397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D63977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 xml:space="preserve">и распространение </w:t>
      </w:r>
      <w:r w:rsidRPr="00D63977">
        <w:rPr>
          <w:color w:val="000000"/>
          <w:sz w:val="28"/>
          <w:szCs w:val="28"/>
        </w:rPr>
        <w:t xml:space="preserve">актуального педагогического опыта </w:t>
      </w:r>
      <w:r>
        <w:rPr>
          <w:color w:val="000000"/>
          <w:sz w:val="28"/>
          <w:szCs w:val="28"/>
        </w:rPr>
        <w:t xml:space="preserve">по использованию </w:t>
      </w:r>
      <w:r>
        <w:rPr>
          <w:sz w:val="28"/>
          <w:szCs w:val="28"/>
        </w:rPr>
        <w:t xml:space="preserve">ИКТ в образовательном процессе начальной школы </w:t>
      </w:r>
    </w:p>
    <w:p w:rsidR="00D63977" w:rsidRPr="00D63977" w:rsidRDefault="00D63977" w:rsidP="00D63977">
      <w:pPr>
        <w:pStyle w:val="a4"/>
        <w:spacing w:before="0" w:beforeAutospacing="0" w:after="0" w:afterAutospacing="0"/>
        <w:jc w:val="center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63977">
        <w:rPr>
          <w:rFonts w:eastAsiaTheme="minorHAnsi"/>
          <w:b/>
          <w:i/>
          <w:color w:val="000000"/>
          <w:sz w:val="28"/>
          <w:szCs w:val="28"/>
          <w:lang w:eastAsia="en-US"/>
        </w:rPr>
        <w:t>Участники Фестиваля</w:t>
      </w:r>
    </w:p>
    <w:p w:rsidR="00D63977" w:rsidRPr="00D63977" w:rsidRDefault="00524233" w:rsidP="00524233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Участником фестиваля мо</w:t>
      </w:r>
      <w:r w:rsidR="00256665">
        <w:rPr>
          <w:sz w:val="28"/>
          <w:szCs w:val="28"/>
        </w:rPr>
        <w:t>жет</w:t>
      </w:r>
      <w:r>
        <w:rPr>
          <w:sz w:val="28"/>
          <w:szCs w:val="28"/>
        </w:rPr>
        <w:t xml:space="preserve"> стать любой педагог, интересующийся ИКТ. </w:t>
      </w:r>
    </w:p>
    <w:p w:rsidR="00D63977" w:rsidRPr="00D63977" w:rsidRDefault="00D63977" w:rsidP="00D63977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фестиваля</w:t>
      </w:r>
    </w:p>
    <w:p w:rsidR="0024668B" w:rsidRPr="0024668B" w:rsidRDefault="0024668B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4668B">
        <w:rPr>
          <w:rFonts w:ascii="Times New Roman" w:hAnsi="Times New Roman" w:cs="Times New Roman"/>
          <w:sz w:val="28"/>
          <w:szCs w:val="28"/>
        </w:rPr>
        <w:t>П</w:t>
      </w:r>
      <w:r w:rsidR="00D31BE3">
        <w:rPr>
          <w:rFonts w:ascii="Times New Roman" w:hAnsi="Times New Roman" w:cs="Times New Roman"/>
          <w:sz w:val="28"/>
          <w:szCs w:val="28"/>
        </w:rPr>
        <w:t>убличное п</w:t>
      </w:r>
      <w:r w:rsidRPr="0024668B">
        <w:rPr>
          <w:rFonts w:ascii="Times New Roman" w:hAnsi="Times New Roman" w:cs="Times New Roman"/>
          <w:sz w:val="28"/>
          <w:szCs w:val="28"/>
        </w:rPr>
        <w:t xml:space="preserve">редставление  опыта работы </w:t>
      </w:r>
      <w:r w:rsidR="00AF31E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24668B">
        <w:rPr>
          <w:rFonts w:ascii="Times New Roman" w:hAnsi="Times New Roman" w:cs="Times New Roman"/>
          <w:sz w:val="28"/>
          <w:szCs w:val="28"/>
        </w:rPr>
        <w:t>(</w:t>
      </w:r>
      <w:r w:rsidR="00AF31E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24668B">
        <w:rPr>
          <w:rFonts w:ascii="Times New Roman" w:hAnsi="Times New Roman" w:cs="Times New Roman"/>
          <w:sz w:val="28"/>
          <w:szCs w:val="28"/>
        </w:rPr>
        <w:t>уроков, внеклассных мероприятий, и т. д).</w:t>
      </w:r>
    </w:p>
    <w:p w:rsidR="0024668B" w:rsidRDefault="0024668B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интересных технологий, приёмов, способов </w:t>
      </w:r>
      <w:r w:rsidR="00D31BE3">
        <w:rPr>
          <w:rFonts w:ascii="Times New Roman" w:hAnsi="Times New Roman" w:cs="Times New Roman"/>
          <w:sz w:val="28"/>
          <w:szCs w:val="28"/>
        </w:rPr>
        <w:t xml:space="preserve"> применения ИКТ.</w:t>
      </w:r>
    </w:p>
    <w:p w:rsidR="00C16A19" w:rsidRPr="00D31BE3" w:rsidRDefault="00AF31E2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</w:t>
      </w:r>
      <w:r w:rsidR="00C16A19" w:rsidRPr="00D31BE3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6A19" w:rsidRPr="00D31BE3">
        <w:rPr>
          <w:rFonts w:ascii="Times New Roman" w:hAnsi="Times New Roman" w:cs="Times New Roman"/>
          <w:sz w:val="28"/>
          <w:szCs w:val="28"/>
        </w:rPr>
        <w:t xml:space="preserve"> для профессионального общения</w:t>
      </w:r>
      <w:r w:rsidR="00524233">
        <w:rPr>
          <w:rFonts w:ascii="Times New Roman" w:hAnsi="Times New Roman" w:cs="Times New Roman"/>
          <w:sz w:val="28"/>
          <w:szCs w:val="28"/>
        </w:rPr>
        <w:t>.</w:t>
      </w:r>
    </w:p>
    <w:p w:rsidR="00C16A19" w:rsidRPr="00D31BE3" w:rsidRDefault="00D31BE3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6A19" w:rsidRPr="00D31BE3">
        <w:rPr>
          <w:rFonts w:ascii="Times New Roman" w:hAnsi="Times New Roman" w:cs="Times New Roman"/>
          <w:sz w:val="28"/>
          <w:szCs w:val="28"/>
        </w:rPr>
        <w:t>становление творческих контактов</w:t>
      </w:r>
      <w:r>
        <w:rPr>
          <w:rFonts w:ascii="Times New Roman" w:hAnsi="Times New Roman" w:cs="Times New Roman"/>
          <w:sz w:val="28"/>
          <w:szCs w:val="28"/>
        </w:rPr>
        <w:t xml:space="preserve"> с коллегами</w:t>
      </w:r>
      <w:r w:rsidR="00524233">
        <w:rPr>
          <w:rFonts w:ascii="Times New Roman" w:hAnsi="Times New Roman" w:cs="Times New Roman"/>
          <w:sz w:val="28"/>
          <w:szCs w:val="28"/>
        </w:rPr>
        <w:t>.</w:t>
      </w:r>
    </w:p>
    <w:p w:rsidR="00C16A19" w:rsidRPr="0076139B" w:rsidRDefault="00D31BE3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6139B">
        <w:rPr>
          <w:rFonts w:ascii="Times New Roman" w:hAnsi="Times New Roman" w:cs="Times New Roman"/>
          <w:sz w:val="28"/>
          <w:szCs w:val="28"/>
        </w:rPr>
        <w:t>У</w:t>
      </w:r>
      <w:r w:rsidR="00C16A19" w:rsidRPr="0076139B">
        <w:rPr>
          <w:rFonts w:ascii="Times New Roman" w:hAnsi="Times New Roman" w:cs="Times New Roman"/>
          <w:sz w:val="28"/>
          <w:szCs w:val="28"/>
        </w:rPr>
        <w:t>тверждение своего профессионального статуса</w:t>
      </w:r>
      <w:r w:rsidR="00524233" w:rsidRPr="0076139B">
        <w:rPr>
          <w:rFonts w:ascii="Times New Roman" w:hAnsi="Times New Roman" w:cs="Times New Roman"/>
          <w:sz w:val="28"/>
          <w:szCs w:val="28"/>
        </w:rPr>
        <w:t>.</w:t>
      </w:r>
    </w:p>
    <w:p w:rsidR="00D31BE3" w:rsidRDefault="00D31BE3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методического банка разработок уроков, внеклассных мероприятий, презентаций к ним</w:t>
      </w:r>
      <w:r w:rsidR="00524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19" w:rsidRDefault="00C16A19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2145">
        <w:rPr>
          <w:rFonts w:ascii="Times New Roman" w:hAnsi="Times New Roman" w:cs="Times New Roman"/>
          <w:sz w:val="28"/>
          <w:szCs w:val="28"/>
        </w:rPr>
        <w:t xml:space="preserve"> Поиск эффективных форм организации </w:t>
      </w:r>
      <w:r w:rsidR="00BA2145" w:rsidRPr="00BA2145">
        <w:rPr>
          <w:rFonts w:ascii="Times New Roman" w:hAnsi="Times New Roman" w:cs="Times New Roman"/>
          <w:sz w:val="28"/>
          <w:szCs w:val="28"/>
        </w:rPr>
        <w:t>образовательного процесса с применением ИКТ.</w:t>
      </w:r>
    </w:p>
    <w:p w:rsidR="00524233" w:rsidRDefault="00524233" w:rsidP="0052423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представляемым </w:t>
      </w:r>
      <w:r w:rsidR="008008AC">
        <w:rPr>
          <w:rFonts w:ascii="Times New Roman" w:hAnsi="Times New Roman" w:cs="Times New Roman"/>
          <w:b/>
          <w:i/>
          <w:sz w:val="28"/>
          <w:szCs w:val="28"/>
        </w:rPr>
        <w:t>материалам</w:t>
      </w:r>
    </w:p>
    <w:p w:rsidR="0084493D" w:rsidRDefault="00C16A19" w:rsidP="0084493D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8008AC">
        <w:rPr>
          <w:sz w:val="28"/>
          <w:szCs w:val="28"/>
        </w:rPr>
        <w:t>На  фестиваль  могут быть представлены различные материалы:</w:t>
      </w:r>
      <w:r w:rsidR="008008AC">
        <w:rPr>
          <w:sz w:val="28"/>
          <w:szCs w:val="28"/>
        </w:rPr>
        <w:t xml:space="preserve"> </w:t>
      </w:r>
      <w:r w:rsidR="00987229">
        <w:rPr>
          <w:sz w:val="28"/>
          <w:szCs w:val="28"/>
        </w:rPr>
        <w:t xml:space="preserve">методические пособия, </w:t>
      </w:r>
      <w:r w:rsidRPr="00987229">
        <w:rPr>
          <w:sz w:val="28"/>
          <w:szCs w:val="28"/>
        </w:rPr>
        <w:t>методические разработки и рекомендации;</w:t>
      </w:r>
      <w:r w:rsidR="008008AC">
        <w:rPr>
          <w:sz w:val="28"/>
          <w:szCs w:val="28"/>
        </w:rPr>
        <w:t xml:space="preserve"> </w:t>
      </w:r>
      <w:r w:rsidRPr="00987229">
        <w:rPr>
          <w:sz w:val="28"/>
          <w:szCs w:val="28"/>
        </w:rPr>
        <w:t xml:space="preserve">сценарии </w:t>
      </w:r>
      <w:r w:rsidR="00987229">
        <w:rPr>
          <w:sz w:val="28"/>
          <w:szCs w:val="28"/>
        </w:rPr>
        <w:t xml:space="preserve">образовательных </w:t>
      </w:r>
      <w:r w:rsidRPr="00987229">
        <w:rPr>
          <w:sz w:val="28"/>
          <w:szCs w:val="28"/>
        </w:rPr>
        <w:t>мероприятий, и др.</w:t>
      </w:r>
      <w:r w:rsidR="0084493D">
        <w:rPr>
          <w:sz w:val="28"/>
          <w:szCs w:val="28"/>
        </w:rPr>
        <w:t xml:space="preserve"> </w:t>
      </w:r>
    </w:p>
    <w:p w:rsidR="0084493D" w:rsidRPr="0084493D" w:rsidRDefault="0084493D" w:rsidP="0084493D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4493D">
        <w:rPr>
          <w:color w:val="000000"/>
          <w:sz w:val="28"/>
          <w:szCs w:val="28"/>
        </w:rPr>
        <w:t xml:space="preserve">Тематика материалов, представляемых </w:t>
      </w:r>
      <w:r w:rsidR="00256665">
        <w:rPr>
          <w:color w:val="000000"/>
          <w:sz w:val="28"/>
          <w:szCs w:val="28"/>
        </w:rPr>
        <w:t>работ</w:t>
      </w:r>
      <w:r w:rsidRPr="0084493D">
        <w:rPr>
          <w:color w:val="000000"/>
          <w:sz w:val="28"/>
          <w:szCs w:val="28"/>
        </w:rPr>
        <w:t>, не ограничива</w:t>
      </w:r>
      <w:r>
        <w:rPr>
          <w:color w:val="000000"/>
          <w:sz w:val="28"/>
          <w:szCs w:val="28"/>
        </w:rPr>
        <w:t>ется</w:t>
      </w:r>
      <w:r w:rsidRPr="0084493D">
        <w:rPr>
          <w:color w:val="000000"/>
          <w:sz w:val="28"/>
          <w:szCs w:val="28"/>
        </w:rPr>
        <w:t>.</w:t>
      </w:r>
    </w:p>
    <w:p w:rsidR="00E7220D" w:rsidRDefault="00E7220D" w:rsidP="002566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A54">
        <w:rPr>
          <w:rFonts w:ascii="Times New Roman" w:hAnsi="Times New Roman" w:cs="Times New Roman"/>
          <w:sz w:val="28"/>
          <w:szCs w:val="28"/>
        </w:rPr>
        <w:t xml:space="preserve">Для участия в фестивале </w:t>
      </w:r>
      <w:r w:rsidR="00490381">
        <w:rPr>
          <w:rFonts w:ascii="Times New Roman" w:hAnsi="Times New Roman" w:cs="Times New Roman"/>
          <w:sz w:val="28"/>
          <w:szCs w:val="28"/>
        </w:rPr>
        <w:t xml:space="preserve">участник в указанные ниже сроки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54">
        <w:rPr>
          <w:rFonts w:ascii="Times New Roman" w:hAnsi="Times New Roman" w:cs="Times New Roman"/>
          <w:sz w:val="28"/>
          <w:szCs w:val="28"/>
        </w:rPr>
        <w:t>должен подать заявку с краткой аннотацией своей работы и перечнем необходимого оборудования.</w:t>
      </w:r>
    </w:p>
    <w:p w:rsidR="0084493D" w:rsidRDefault="0084493D" w:rsidP="00E7220D">
      <w:pPr>
        <w:pStyle w:val="Default"/>
        <w:jc w:val="center"/>
        <w:rPr>
          <w:b/>
          <w:bCs/>
          <w:i/>
          <w:sz w:val="28"/>
          <w:szCs w:val="28"/>
        </w:rPr>
      </w:pPr>
    </w:p>
    <w:p w:rsidR="00E7220D" w:rsidRPr="00E7220D" w:rsidRDefault="0084493D" w:rsidP="00E7220D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Сроки и </w:t>
      </w:r>
      <w:r w:rsidR="00307CE0">
        <w:rPr>
          <w:b/>
          <w:bCs/>
          <w:i/>
          <w:sz w:val="28"/>
          <w:szCs w:val="28"/>
        </w:rPr>
        <w:t>этапы проведения фестиваля</w:t>
      </w:r>
    </w:p>
    <w:p w:rsidR="00CA62AB" w:rsidRDefault="00CA62AB" w:rsidP="00307CE0">
      <w:pPr>
        <w:pStyle w:val="a4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sz w:val="28"/>
          <w:szCs w:val="28"/>
        </w:rPr>
        <w:t>Фестиваль проводится 1 раз в год на базе гимназии во время весенних каникул.</w:t>
      </w:r>
    </w:p>
    <w:p w:rsidR="00CA62AB" w:rsidRDefault="00CA62AB" w:rsidP="00CA62AB">
      <w:pPr>
        <w:pStyle w:val="a4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lastRenderedPageBreak/>
        <w:t>I этап:</w:t>
      </w:r>
      <w:r>
        <w:rPr>
          <w:color w:val="000000"/>
          <w:sz w:val="27"/>
          <w:szCs w:val="27"/>
        </w:rPr>
        <w:t xml:space="preserve"> подготовительный с 10 января по 1 марта (информирование педагогов о фестивале, распространение положения о фестивале консультирование педагогов, желающих принять участие в фестивале) </w:t>
      </w:r>
    </w:p>
    <w:p w:rsidR="00CA62AB" w:rsidRDefault="00CA62AB" w:rsidP="00CA62AB">
      <w:pPr>
        <w:pStyle w:val="a4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t>II этап:</w:t>
      </w:r>
      <w:r>
        <w:rPr>
          <w:color w:val="000000"/>
          <w:sz w:val="27"/>
          <w:szCs w:val="27"/>
        </w:rPr>
        <w:t xml:space="preserve"> основной с 1 по 15 марта (подача материалов)</w:t>
      </w:r>
    </w:p>
    <w:p w:rsidR="00CA62AB" w:rsidRDefault="00CA62AB" w:rsidP="00CA62AB">
      <w:pPr>
        <w:pStyle w:val="a4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t>III этап:</w:t>
      </w:r>
      <w:r>
        <w:rPr>
          <w:color w:val="000000"/>
          <w:sz w:val="27"/>
          <w:szCs w:val="27"/>
        </w:rPr>
        <w:t xml:space="preserve"> заключительный </w:t>
      </w:r>
      <w:r w:rsidR="0084493D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марта (выступление участников, подведение итогов, награждение)</w:t>
      </w:r>
      <w:r w:rsidR="00307CE0">
        <w:rPr>
          <w:color w:val="000000"/>
          <w:sz w:val="27"/>
          <w:szCs w:val="27"/>
        </w:rPr>
        <w:t>.</w:t>
      </w:r>
    </w:p>
    <w:p w:rsidR="00307CE0" w:rsidRDefault="00307CE0" w:rsidP="00CA62AB">
      <w:pPr>
        <w:pStyle w:val="a4"/>
        <w:spacing w:before="0" w:beforeAutospacing="0" w:after="0" w:afterAutospacing="0"/>
        <w:ind w:left="851"/>
        <w:rPr>
          <w:color w:val="000000"/>
          <w:sz w:val="27"/>
          <w:szCs w:val="27"/>
        </w:rPr>
      </w:pPr>
    </w:p>
    <w:p w:rsidR="00307CE0" w:rsidRDefault="00307CE0" w:rsidP="00307CE0">
      <w:pPr>
        <w:pStyle w:val="a4"/>
        <w:spacing w:before="0" w:beforeAutospacing="0" w:after="0" w:afterAutospacing="0"/>
        <w:ind w:left="851"/>
        <w:jc w:val="center"/>
        <w:rPr>
          <w:color w:val="000000"/>
          <w:sz w:val="27"/>
          <w:szCs w:val="27"/>
        </w:rPr>
      </w:pPr>
      <w:r>
        <w:rPr>
          <w:b/>
          <w:bCs/>
          <w:i/>
          <w:sz w:val="28"/>
          <w:szCs w:val="28"/>
        </w:rPr>
        <w:t>П</w:t>
      </w:r>
      <w:r w:rsidRPr="00E7220D">
        <w:rPr>
          <w:b/>
          <w:bCs/>
          <w:i/>
          <w:sz w:val="28"/>
          <w:szCs w:val="28"/>
        </w:rPr>
        <w:t>орядок проведения фестиваля</w:t>
      </w:r>
    </w:p>
    <w:p w:rsidR="00E7220D" w:rsidRDefault="00E7220D" w:rsidP="0084493D">
      <w:pPr>
        <w:pStyle w:val="Default"/>
        <w:numPr>
          <w:ilvl w:val="0"/>
          <w:numId w:val="10"/>
        </w:numPr>
        <w:tabs>
          <w:tab w:val="left" w:pos="142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Работа фестиваля осуществляется по секциям, тематика которых определяется </w:t>
      </w:r>
      <w:proofErr w:type="gramStart"/>
      <w:r>
        <w:rPr>
          <w:sz w:val="28"/>
          <w:szCs w:val="28"/>
        </w:rPr>
        <w:t>оргкомитетом</w:t>
      </w:r>
      <w:proofErr w:type="gramEnd"/>
      <w:r>
        <w:rPr>
          <w:sz w:val="28"/>
          <w:szCs w:val="28"/>
        </w:rPr>
        <w:t xml:space="preserve"> согласно поданным заявкам. </w:t>
      </w:r>
    </w:p>
    <w:p w:rsidR="00E7220D" w:rsidRDefault="00E7220D" w:rsidP="0084493D">
      <w:pPr>
        <w:pStyle w:val="Default"/>
        <w:numPr>
          <w:ilvl w:val="0"/>
          <w:numId w:val="10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На заседаниях секций проводится публичная защита и обсуждение выступлений (продолжите</w:t>
      </w:r>
      <w:r w:rsidR="00307CE0">
        <w:rPr>
          <w:sz w:val="28"/>
          <w:szCs w:val="28"/>
        </w:rPr>
        <w:t>льность выступления участника: 10 - 15  минут).</w:t>
      </w:r>
    </w:p>
    <w:p w:rsidR="00307CE0" w:rsidRDefault="00307CE0" w:rsidP="00932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6A19" w:rsidRPr="00932CA9" w:rsidRDefault="00C16A19" w:rsidP="00932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CA9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="00987229" w:rsidRPr="00932CA9">
        <w:rPr>
          <w:rFonts w:ascii="Times New Roman" w:hAnsi="Times New Roman" w:cs="Times New Roman"/>
          <w:b/>
          <w:i/>
          <w:sz w:val="28"/>
          <w:szCs w:val="28"/>
        </w:rPr>
        <w:t xml:space="preserve"> работы секций</w:t>
      </w:r>
      <w:r w:rsidRPr="00932C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87229" w:rsidRDefault="00987229" w:rsidP="0088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229">
        <w:rPr>
          <w:rFonts w:ascii="Times New Roman" w:hAnsi="Times New Roman" w:cs="Times New Roman"/>
          <w:sz w:val="28"/>
          <w:szCs w:val="28"/>
        </w:rPr>
        <w:t xml:space="preserve"> Использование ИКТ в  образовательном </w:t>
      </w:r>
      <w:r>
        <w:rPr>
          <w:rFonts w:ascii="Times New Roman" w:hAnsi="Times New Roman" w:cs="Times New Roman"/>
          <w:sz w:val="28"/>
          <w:szCs w:val="28"/>
        </w:rPr>
        <w:t>процессе;</w:t>
      </w:r>
    </w:p>
    <w:p w:rsidR="00987229" w:rsidRDefault="00987229" w:rsidP="0088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229">
        <w:rPr>
          <w:rFonts w:ascii="Times New Roman" w:hAnsi="Times New Roman" w:cs="Times New Roman"/>
          <w:sz w:val="28"/>
          <w:szCs w:val="28"/>
        </w:rPr>
        <w:t>Использование ИКТ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7229">
        <w:rPr>
          <w:rFonts w:ascii="Times New Roman" w:hAnsi="Times New Roman" w:cs="Times New Roman"/>
          <w:sz w:val="28"/>
          <w:szCs w:val="28"/>
        </w:rPr>
        <w:t xml:space="preserve">  </w:t>
      </w:r>
      <w:r w:rsidR="00815A54"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987229" w:rsidRDefault="00815A54" w:rsidP="0088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A54">
        <w:rPr>
          <w:rFonts w:ascii="Times New Roman" w:hAnsi="Times New Roman" w:cs="Times New Roman"/>
          <w:sz w:val="28"/>
          <w:szCs w:val="28"/>
        </w:rPr>
        <w:t>-</w:t>
      </w:r>
      <w:r w:rsidR="00987229" w:rsidRPr="00815A54">
        <w:rPr>
          <w:rFonts w:ascii="Times New Roman" w:hAnsi="Times New Roman" w:cs="Times New Roman"/>
          <w:sz w:val="28"/>
          <w:szCs w:val="28"/>
        </w:rPr>
        <w:t xml:space="preserve">«Проектная и частично-поисковая   деятельность  </w:t>
      </w:r>
      <w:proofErr w:type="gramStart"/>
      <w:r w:rsidR="00987229" w:rsidRPr="00815A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7229" w:rsidRPr="00815A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CA9" w:rsidRDefault="00932CA9" w:rsidP="00883FA2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07CE0" w:rsidRPr="00307CE0" w:rsidRDefault="00307CE0" w:rsidP="00307C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CE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фестиваля, награждение участников </w:t>
      </w:r>
    </w:p>
    <w:p w:rsidR="00307CE0" w:rsidRDefault="00307CE0" w:rsidP="00307CE0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Все участники награждаются сертификатами  участника фестиваля. </w:t>
      </w:r>
    </w:p>
    <w:p w:rsidR="000D5B69" w:rsidRPr="00307CE0" w:rsidRDefault="00307CE0" w:rsidP="00307CE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CE0">
        <w:rPr>
          <w:rFonts w:ascii="Times New Roman" w:hAnsi="Times New Roman" w:cs="Times New Roman"/>
          <w:color w:val="000000"/>
          <w:sz w:val="28"/>
          <w:szCs w:val="28"/>
        </w:rPr>
        <w:t>Материалы фестиваля обобщаются, систематизируются на электронных носителях и издаются отдельным сборником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выкладываются в Интернет</w:t>
      </w:r>
      <w:r w:rsidRPr="00307C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7A35" w:rsidRPr="00524233" w:rsidRDefault="00ED7A35" w:rsidP="00883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A35" w:rsidRPr="00524233" w:rsidSect="0052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F70"/>
    <w:multiLevelType w:val="hybridMultilevel"/>
    <w:tmpl w:val="8A4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DF0"/>
    <w:multiLevelType w:val="hybridMultilevel"/>
    <w:tmpl w:val="507E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19BE"/>
    <w:multiLevelType w:val="hybridMultilevel"/>
    <w:tmpl w:val="6B0C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640F"/>
    <w:multiLevelType w:val="hybridMultilevel"/>
    <w:tmpl w:val="A1860A6E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33C41D3D"/>
    <w:multiLevelType w:val="hybridMultilevel"/>
    <w:tmpl w:val="AD6C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034A"/>
    <w:multiLevelType w:val="hybridMultilevel"/>
    <w:tmpl w:val="CC56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D1C17"/>
    <w:multiLevelType w:val="hybridMultilevel"/>
    <w:tmpl w:val="AC1428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E32441"/>
    <w:multiLevelType w:val="hybridMultilevel"/>
    <w:tmpl w:val="1660A5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5E146F"/>
    <w:multiLevelType w:val="hybridMultilevel"/>
    <w:tmpl w:val="AAAA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1603C"/>
    <w:multiLevelType w:val="hybridMultilevel"/>
    <w:tmpl w:val="54C6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2A6E"/>
    <w:multiLevelType w:val="hybridMultilevel"/>
    <w:tmpl w:val="B81455E8"/>
    <w:lvl w:ilvl="0" w:tplc="198C8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F10CE"/>
    <w:multiLevelType w:val="hybridMultilevel"/>
    <w:tmpl w:val="A500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96BAB"/>
    <w:multiLevelType w:val="hybridMultilevel"/>
    <w:tmpl w:val="7D1C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E2459"/>
    <w:multiLevelType w:val="hybridMultilevel"/>
    <w:tmpl w:val="6BF89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2F"/>
    <w:rsid w:val="000B6266"/>
    <w:rsid w:val="000D5B69"/>
    <w:rsid w:val="00130665"/>
    <w:rsid w:val="001A43FE"/>
    <w:rsid w:val="001F4B59"/>
    <w:rsid w:val="0024668B"/>
    <w:rsid w:val="00256665"/>
    <w:rsid w:val="002D4F61"/>
    <w:rsid w:val="00306170"/>
    <w:rsid w:val="00307CE0"/>
    <w:rsid w:val="00311034"/>
    <w:rsid w:val="0033364F"/>
    <w:rsid w:val="003B22EE"/>
    <w:rsid w:val="003E38B4"/>
    <w:rsid w:val="0042572F"/>
    <w:rsid w:val="00490381"/>
    <w:rsid w:val="00524233"/>
    <w:rsid w:val="005242FA"/>
    <w:rsid w:val="005551EA"/>
    <w:rsid w:val="00565B39"/>
    <w:rsid w:val="005D1430"/>
    <w:rsid w:val="005D4591"/>
    <w:rsid w:val="00667922"/>
    <w:rsid w:val="006C4C8B"/>
    <w:rsid w:val="00705EB7"/>
    <w:rsid w:val="007452D0"/>
    <w:rsid w:val="0076139B"/>
    <w:rsid w:val="00774573"/>
    <w:rsid w:val="008008AC"/>
    <w:rsid w:val="008039B1"/>
    <w:rsid w:val="00815A54"/>
    <w:rsid w:val="0084493D"/>
    <w:rsid w:val="008735F4"/>
    <w:rsid w:val="00883FA2"/>
    <w:rsid w:val="008E21DD"/>
    <w:rsid w:val="00930171"/>
    <w:rsid w:val="00932CA9"/>
    <w:rsid w:val="00987229"/>
    <w:rsid w:val="00995A7D"/>
    <w:rsid w:val="009D5A75"/>
    <w:rsid w:val="009F19D6"/>
    <w:rsid w:val="00A35438"/>
    <w:rsid w:val="00A41C71"/>
    <w:rsid w:val="00AF31E2"/>
    <w:rsid w:val="00B2330B"/>
    <w:rsid w:val="00BA2145"/>
    <w:rsid w:val="00BD1C61"/>
    <w:rsid w:val="00BE319B"/>
    <w:rsid w:val="00C16A19"/>
    <w:rsid w:val="00C75DD2"/>
    <w:rsid w:val="00CA62AB"/>
    <w:rsid w:val="00D31BE3"/>
    <w:rsid w:val="00D34FA2"/>
    <w:rsid w:val="00D63977"/>
    <w:rsid w:val="00E03D76"/>
    <w:rsid w:val="00E7220D"/>
    <w:rsid w:val="00ED7A35"/>
    <w:rsid w:val="00F133B8"/>
    <w:rsid w:val="00F7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9872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8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987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9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872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8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987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олмык</dc:creator>
  <cp:lastModifiedBy>cab425</cp:lastModifiedBy>
  <cp:revision>2</cp:revision>
  <dcterms:created xsi:type="dcterms:W3CDTF">2012-10-30T07:38:00Z</dcterms:created>
  <dcterms:modified xsi:type="dcterms:W3CDTF">2012-10-30T07:38:00Z</dcterms:modified>
</cp:coreProperties>
</file>