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4" w:rsidRPr="002B6D4C" w:rsidRDefault="002B6D4C" w:rsidP="002B6D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D4C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Подростковый суицид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2" name="Рисунок 2" descr="Подростковый суиц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ростковый суици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Жить или не жить </w:t>
      </w:r>
      <w:proofErr w:type="gramStart"/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подростковый суицид)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Согласно статистическим данным, опубликованным в официальных отчетах МЗ РФ за 2001 год, за последние три года количество детских суицидов увеличилось на 37% (включая тех, кого удалось спасти). Чаще всего оканчивают жизнь самоубийством подростки в возрасте от 10 до 14 лет. Причем это не беспризорники или дети из неблагополучных семей, где родителям до них нет дела. В 78% зарегистрированных суицидов это дети из вполне обеспеченных и благополучных (на первый взгляд) семей. 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поисках истины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Так почему же дети добровольно уходят из жизни? Этот вопрос волнует и родителей и психологов. Но однозначного ответа на него дать невозможно. По наблюдениям психологов, которые работают с детьми, спасенными после попытки самоубийства и их родителями, можно выделить шесть основных причин суицида.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Безответная любовь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Десятилетняя Инна Р. влюбилась в старшеклассника и написала ему любовную записку. Но мальчик, вместо того, чтобы промолчать, выставил Инну на всеобщее посмешище. Он в школе вслух читал ее письмо и откровенно издевался над "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малолеткой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". Инна долго переживала и решила рассказать маме о своем горе. Но мама тоже посмеялась и сказала, что сама виновата, нечего было писать всякие глупости. Девочка закрылась у себя в комнате, долго плакала, но у мамы не было времени даже пожалеть ее. В результате Инна выбросилась с третьего этажа. К счастью, девочка отделалась переломами ребер, рук и ног. А мама Инны только после посещения психолога, наконец, признала, что именно она виновата в сложившейся ситуации. Ведь если бы она вовремя услышала свою дочь, а не смеялась над ее "безответной любовью", то все могло бы закончиться по-другому.</w:t>
      </w:r>
    </w:p>
    <w:p w:rsidR="009A26FF" w:rsidRDefault="009A26FF" w:rsidP="009A26FF">
      <w:pPr>
        <w:jc w:val="center"/>
        <w:rPr>
          <w:rFonts w:ascii="Times New Roman" w:eastAsia="Calibri" w:hAnsi="Times New Roman" w:cs="Times New Roman"/>
          <w:caps/>
          <w:color w:val="FF0000"/>
          <w:sz w:val="26"/>
        </w:rPr>
      </w:pPr>
      <w:r>
        <w:rPr>
          <w:rFonts w:ascii="Times New Roman" w:eastAsia="Calibri" w:hAnsi="Times New Roman" w:cs="Times New Roman"/>
          <w:caps/>
          <w:color w:val="FF0000"/>
          <w:szCs w:val="26"/>
        </w:rPr>
        <w:t xml:space="preserve">Единый  детский телефон доверия </w:t>
      </w:r>
      <w:r>
        <w:rPr>
          <w:rFonts w:ascii="Times New Roman" w:eastAsia="Calibri" w:hAnsi="Times New Roman" w:cs="Times New Roman"/>
          <w:b/>
          <w:bCs/>
          <w:caps/>
          <w:color w:val="FF0000"/>
          <w:szCs w:val="26"/>
        </w:rPr>
        <w:t>8 800 2000 122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Нет сил бороться</w:t>
      </w:r>
      <w:proofErr w:type="gramEnd"/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Вике 13 лет, но разговаривает она как взрослый, умудренный опытом человек, который многое пережил в жизни. К психологу Вику привела учительница, которая случайно нашла "предсмертную" записку девочки. Оказывается, Вика уже давно задумывалась о самоубийстве и готовилась к этому событию. Папа Вики военный и семья два раза в год переезжала с одного места на другое. Девочке было очень трудно налаживать отношения с новыми одноклассниками, а как только у нее появлялись подруги, они опять меняли местожительства. В результате девочка замкнулась в себе, она перестала сближаться с людьми (зачем ведь скоро опять переезжать). Мама радовалась, какая у них тихая и послушная дочь. Целыми днями сидит дома и читает, а не слоняется по улице. А Вике такая жизнь надоела, и у нее не было сил идти наперекор обстоятельствам.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Всем назло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предсмертной записки двенадцатилетней Ольги С. "В моей смерти виновата Оксана П. из 9 "А" класса. Она мне завидует и всем рассказывает про меня неправду. Мальчишки ей 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верят, и я не хочу так жить". Ольга выбросилась с четвертого этажа. Девочка осталась жива, но на протяжении двух лет она была прикована к инвалидному креслу. Сейчас Ольга заново учиться ходить. Она понимает, что тот поступок был безрассудным и ничего не решил. По своей глупости девочка потеряла два года, а соперница Оксана по-прежнему живет и радуется жизни. Кстати, как потом призналась Ольга психологу, все, что тогда рассказывала Оксана, было чистой правдой.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Обратите на меня внимание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Игорю десять лет. Он очень хочет жить. Но в тоже время он устал быть один и способен на все, лишь бы мама вспомнила о нем. Папы у мальчика нет. Мама целый день на работе, приходит уставшая и сразу же засыпает. А в редкие выходные дни она пытается устроить свою личную жизнь. Игорь целый день проводит со старенькой бабушкой, которая его и вырастила. Но у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бабушки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то же много дел - сериал посмотреть, еду приготовить, по телефону поговорить, а там и новый сериал начинается. В результате вся ее забота ограничивается трехразовым питанием и просьбами не мешать. Игорь уже четыре раза пытался покончить жизнь самоубийством. Он резал себе вены, но не слишком глубоко, чтобы не умереть. Мама воспринимала его попытки самоубийства, как детские шалости и не воспринимала их всерьез. И только в последний четвертый раз Игорь немного перестарался и чуть не умер от потери крови. Мальчику повезло: в больнице он познакомился с хорошим доктором, который и привел его к психологу. Сейчас Игорь постоянно приходит к этому доктору на работу, и мечтает вырасти и стать детским врачом. Он больше не думает о самоубийстве и не пытается таким образом привлечь внимание матери.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Пусть мучаются</w:t>
      </w:r>
    </w:p>
    <w:p w:rsid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вопрос, зачем он выпил все лекарства из домашней аптечки, 13-ти летний Витя сказал: "Я давно просил рыбок, а родители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против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 они не хотят покупать мне рыбок, значит, я умру. Пусть они всю оставшуюся жизнь мучаются и чувствуют себя виноватыми". Петя с сильнейшим отравлением попал в больницу. К счастью, дома кроме аспирина, анальгина и </w:t>
      </w:r>
      <w:proofErr w:type="spell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супрастина</w:t>
      </w:r>
      <w:proofErr w:type="spell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не было. Родители естественно сразу же купили ему рыбок. А теперь мальчик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чуть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 так, грозится выпрыгнуть из окна или опять отравиться. Мама боится ему перечить и выполняет все его желания. Она до сих пор не может забыть свой ужас, когда Виктор лежал в реанимации. Сейчас родители вместе с психологом пытаются понять и исправить все свои ошибки.</w:t>
      </w:r>
    </w:p>
    <w:p w:rsidR="009A26FF" w:rsidRDefault="009A26FF" w:rsidP="009A26FF">
      <w:pPr>
        <w:jc w:val="center"/>
        <w:rPr>
          <w:rFonts w:ascii="Times New Roman" w:eastAsia="Calibri" w:hAnsi="Times New Roman" w:cs="Times New Roman"/>
          <w:caps/>
          <w:color w:val="FF0000"/>
          <w:sz w:val="26"/>
        </w:rPr>
      </w:pPr>
      <w:r>
        <w:rPr>
          <w:rFonts w:ascii="Times New Roman" w:eastAsia="Calibri" w:hAnsi="Times New Roman" w:cs="Times New Roman"/>
          <w:caps/>
          <w:color w:val="FF0000"/>
          <w:szCs w:val="26"/>
        </w:rPr>
        <w:t xml:space="preserve">Единый  детский телефон доверия </w:t>
      </w:r>
      <w:r>
        <w:rPr>
          <w:rFonts w:ascii="Times New Roman" w:eastAsia="Calibri" w:hAnsi="Times New Roman" w:cs="Times New Roman"/>
          <w:b/>
          <w:bCs/>
          <w:caps/>
          <w:color w:val="FF0000"/>
          <w:szCs w:val="26"/>
        </w:rPr>
        <w:t>8 800 2000 122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никому не нужен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предсмертной записки Маши Н. (11 лет): "Меня никто не любит! Я им не нужна. Папа ушел жить к другой девочке, наверное, более хорошей, чем я. А мама только и думает, как от меня избавиться. Мамочка я тебя очень люблю, и больше не буду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мешать тебе жить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! До свидания..." Как потом выяснилось, девочка очень сильно переживала развод родителей. А они не скрывали от Маши свои чувства и выясняли отношения при ней. Именно так Маша узнала, что папа ушел жить к другой девочке (его новая женщина родила ему дочку) и решила, что она чем-то провинилась, раз ее бросили. А последней каплей стал случайно услышанный девочкой телефонный разговор. Мама, считая, что Маша спит, жаловалась подруге, что ребенок помеха в личной жизни и с такой взрослой дочкой она никому не нужна. Маша (воспитанная телевизором и сериалами) выпила целую упаковку снотворного.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счастью, Машу удалось откачать, но даже страшно представить, что могло бы произойти, если бы врачи опоздали с помощью. Сейчас, спустя год после того страшного события, Маша сильно изменилась и научилась более безопасными способами решать свои проблемы. Но мама девочки до сих пор живет в страхе, что дочь опять захочет повторить тот поступок.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Тревожный звонок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Психологи выделяют несколько типов детей, которые склонны к суицидам. Вот основные тревожные сигналы, на которые родителям следует обратить внимание.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ребенка нет друзей, он практически ни с кем не общается и с родителями не бывает откровенен.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привык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свои проблемы решать самостоятельно и никому не доверяет. Даже, когда очень больно или страшно он не плачет. Ребенок должен уметь выплескивать отрицательные эмоции, а не замыкаться.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Почаще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проявляйте к нему нежность. Пусть малыш видит, что вы его очень любите и всегда готовы прийти на помощь. Так же ребенок должен видеть, что родители тоже иногда чувствуют боль или страх.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Почаще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жалейте друг друга.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Ребенка ничего не интересует.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любой вопрос у него один ответ "Мне все равно". Он может хорошо учиться, но без стремления. Он может выполнять все просьбы взрослых, потому что своих желаний у него просто нет. Такой ребенок равнодушно относиться ко всему: к еде, к учебе, к развлечениям и к окружающим. Ему даже безобразничать не хочется. Кстати, родителям в этом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иногда кажется, что у них идеальный ребенок. Это опасное заблуждение. У подростка должны быть хоть какие-то увлечения. Нравятся они вам или нет, это уже другой вопрос, но именно хобби поддерживает в человеке желание жить. Поэтому постарайтесь чем-нибудь заинтересовать ребенка. Только не навязывайте ему кружки и секции на свой вкус. Предлагайте различные варианты, а он пусть выберет увлечение по душе.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Вас должно насторожить, когда </w:t>
      </w: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малыш любит болеть и постоянно придумывает себе страшные болезни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он демонстрирует, что ему легче, только когда вы рядом. Родители постепенно привыкают к "придуманным" болезням и не обращают на них внимания. И тогда подросток переходит к более отчаянным поступкам. Некоторые дети предпринимают попытки самоубийства не с целью свести счеты с жизнью, а лишь попугать родителей. Они изначально не собираются умирать. А надеются таким образом обратить на себя внимание вечно занятых взрослых. К сожалению, иногда скорая не успевает вовремя и "смерть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понарошку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" становится реальностью. Поэтому постарайтесь не забывать о том, что у вас есть ребенок, даже когда очень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заняты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. Регулярно демонстрируйте ему свою любовь и заботу, а не только когда малыш болен.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самый тревожный симптом, это когда </w:t>
      </w: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ребенок часто представляет, как всем будет плохо, если он умрет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. Как показывает практика, очень часто причина для самоубийства бывает надумана или совсем пустяковая. Она служит лишь последней каплей для отчаявшегося ребенка. А истинная причина кроется далеко внутри, и родители могут ее даже не замечать. Дети, которых удалось спасти, рассказывают, что мысль о самоубийстве посещала их достаточно часто. Сначала это была лишь фантазия. Но когда слишком часто о чем-то размышляешь, то идея уже не кажется такой абсурдной. И постепенно фантазия приобретала все более реальные черты. В результате любой пустяк может послужить толчком к этому страшному поступку. Поэтому, если вы заметили у подростка такие фантазии, не пытайтесь решить проблему самостоятельно. Здесь без опытного детского психолога не обойтись.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виноват?</w:t>
      </w:r>
    </w:p>
    <w:p w:rsidR="002B6D4C" w:rsidRPr="002B6D4C" w:rsidRDefault="002B6D4C" w:rsidP="002B6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"Виноваты в первую очередь родители", - считает </w:t>
      </w:r>
      <w:r w:rsidRPr="002B6D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детский психолог Ольга Ворошилова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, которая в прошлом году работала в НИИ Склифосовского с детьми, проходившими лечение после попытки покончить жизнь самоубийством.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Если внимательно понаблюдать за семьями, где дети предпринимали попытки самоубийства, то окажется, что их благополучие лишь кажущееся. На самом деле эти семьи можно отнести в разряд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неблагополучных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, но не с материальной точки зрения, а с психологической. Все дело во внутрисемейной атмосфере.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  <w:t>Ребенок должен знать, что все проблемы можно решить. И именно родители воспитывают эту уверенность в своих силах. Но необходимо не потерять тонкую грань между самостоятельностью и отчуждением. У ребенка должна быть та "жилетка", в которую можно в любой момент излить все свои проблемы. Даже взрослым (не говоря о детях) в трудные минуты необходима поддержка и сочувствие. Ребенок должен знать, что родители всегда его поймут или, по крайней мере, попытаются понять.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Поэтому если малыш доверил вам свое "горе", не занимайтесь нравоучениями и уж тем более не устраивайте скандал. Этим вы только оттолкнете его и спровоцируете на безрассудные поступки. Прежде всего, дайте ему высказаться и просто пожалейте. У него сейчас </w:t>
      </w:r>
      <w:proofErr w:type="gramStart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>нет сил слушать</w:t>
      </w:r>
      <w:proofErr w:type="gramEnd"/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ваши нотации. Разбор полетов отложите на потом, когда малыш немного упокоится и сможет более спокойно мыслить.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  <w:t>Нельзя смеяться над его горем. Даже если вам эта проблема кажется сущим пустяком. И в десять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- "ничего".</w:t>
      </w:r>
      <w:r w:rsidRPr="002B6D4C">
        <w:rPr>
          <w:rFonts w:ascii="Times New Roman" w:eastAsia="Times New Roman" w:hAnsi="Times New Roman"/>
          <w:sz w:val="24"/>
          <w:szCs w:val="24"/>
          <w:lang w:eastAsia="ru-RU"/>
        </w:rPr>
        <w:br/>
        <w:t>Поэтому радуйтесь, что ребенок со своим горем пришел именно к вам, а не к чужому дяде. Он вам доверяет. А это значит, что совместными усилиями вы легко преодолеете его "большие проблемы". Самое главное, чтобы ребенок знал, что жизнь прекрасна и родители его очень любят.</w:t>
      </w:r>
    </w:p>
    <w:p w:rsidR="009A26FF" w:rsidRDefault="009A26FF" w:rsidP="009A26FF">
      <w:pPr>
        <w:jc w:val="center"/>
        <w:rPr>
          <w:rFonts w:ascii="Times New Roman" w:eastAsia="Calibri" w:hAnsi="Times New Roman" w:cs="Times New Roman"/>
          <w:caps/>
          <w:color w:val="FF0000"/>
          <w:sz w:val="26"/>
        </w:rPr>
      </w:pPr>
      <w:r>
        <w:rPr>
          <w:rFonts w:ascii="Times New Roman" w:eastAsia="Calibri" w:hAnsi="Times New Roman" w:cs="Times New Roman"/>
          <w:caps/>
          <w:color w:val="FF0000"/>
          <w:szCs w:val="26"/>
        </w:rPr>
        <w:t xml:space="preserve">Единый  детский телефон доверия </w:t>
      </w:r>
      <w:r>
        <w:rPr>
          <w:rFonts w:ascii="Times New Roman" w:eastAsia="Calibri" w:hAnsi="Times New Roman" w:cs="Times New Roman"/>
          <w:b/>
          <w:bCs/>
          <w:caps/>
          <w:color w:val="FF0000"/>
          <w:szCs w:val="26"/>
        </w:rPr>
        <w:t>8 800 2000 122</w:t>
      </w:r>
    </w:p>
    <w:p w:rsidR="002B6D4C" w:rsidRPr="002B6D4C" w:rsidRDefault="002B6D4C" w:rsidP="002B6D4C">
      <w:pPr>
        <w:jc w:val="center"/>
        <w:rPr>
          <w:sz w:val="24"/>
          <w:szCs w:val="24"/>
        </w:rPr>
      </w:pPr>
    </w:p>
    <w:sectPr w:rsidR="002B6D4C" w:rsidRPr="002B6D4C" w:rsidSect="00D5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B6D4C"/>
    <w:rsid w:val="002B6D4C"/>
    <w:rsid w:val="009A26FF"/>
    <w:rsid w:val="00D05AF9"/>
    <w:rsid w:val="00D5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1733</Words>
  <Characters>9883</Characters>
  <Application>Microsoft Office Word</Application>
  <DocSecurity>0</DocSecurity>
  <Lines>82</Lines>
  <Paragraphs>23</Paragraphs>
  <ScaleCrop>false</ScaleCrop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2</cp:revision>
  <dcterms:created xsi:type="dcterms:W3CDTF">2013-02-12T11:29:00Z</dcterms:created>
  <dcterms:modified xsi:type="dcterms:W3CDTF">2013-02-12T11:38:00Z</dcterms:modified>
</cp:coreProperties>
</file>